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682C" w14:textId="6600AA45" w:rsidR="008E5BD1" w:rsidRPr="00510936" w:rsidRDefault="008E5BD1" w:rsidP="00865BA9">
      <w:pPr>
        <w:spacing w:before="120" w:after="120" w:line="260" w:lineRule="exact"/>
        <w:rPr>
          <w:i/>
          <w:sz w:val="19"/>
          <w:szCs w:val="19"/>
        </w:rPr>
      </w:pPr>
      <w:r w:rsidRPr="00761F87">
        <w:rPr>
          <w:i/>
          <w:sz w:val="19"/>
          <w:szCs w:val="19"/>
        </w:rPr>
        <w:t xml:space="preserve">Korntal-Münchingen, den </w:t>
      </w:r>
      <w:r w:rsidR="00266276">
        <w:rPr>
          <w:i/>
          <w:sz w:val="19"/>
          <w:szCs w:val="19"/>
        </w:rPr>
        <w:t>9</w:t>
      </w:r>
      <w:r w:rsidR="00674E00" w:rsidRPr="00761F87">
        <w:rPr>
          <w:i/>
          <w:sz w:val="19"/>
          <w:szCs w:val="19"/>
        </w:rPr>
        <w:t>.</w:t>
      </w:r>
      <w:r w:rsidRPr="00761F87">
        <w:rPr>
          <w:i/>
          <w:sz w:val="19"/>
          <w:szCs w:val="19"/>
        </w:rPr>
        <w:t xml:space="preserve"> </w:t>
      </w:r>
      <w:r w:rsidR="005B3CA1" w:rsidRPr="00761F87">
        <w:rPr>
          <w:i/>
          <w:sz w:val="19"/>
          <w:szCs w:val="19"/>
        </w:rPr>
        <w:t>November</w:t>
      </w:r>
      <w:r w:rsidR="00B617F4" w:rsidRPr="00761F87">
        <w:rPr>
          <w:i/>
          <w:sz w:val="19"/>
          <w:szCs w:val="19"/>
        </w:rPr>
        <w:t xml:space="preserve"> </w:t>
      </w:r>
      <w:r w:rsidR="0038378A" w:rsidRPr="00761F87">
        <w:rPr>
          <w:i/>
          <w:sz w:val="19"/>
          <w:szCs w:val="19"/>
        </w:rPr>
        <w:t>20</w:t>
      </w:r>
      <w:r w:rsidR="00DD61DF" w:rsidRPr="00761F87">
        <w:rPr>
          <w:i/>
          <w:sz w:val="19"/>
          <w:szCs w:val="19"/>
        </w:rPr>
        <w:t>23</w:t>
      </w:r>
    </w:p>
    <w:p w14:paraId="77B9FB72" w14:textId="3180A87F" w:rsidR="002C6931" w:rsidRPr="00510936" w:rsidRDefault="008E599E" w:rsidP="00DB4D6A">
      <w:pPr>
        <w:spacing w:before="240" w:after="120" w:line="260" w:lineRule="exact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Mit dem TÜV-Signet dem </w:t>
      </w:r>
      <w:r w:rsidR="00E94BCD">
        <w:rPr>
          <w:b/>
          <w:sz w:val="19"/>
          <w:szCs w:val="19"/>
        </w:rPr>
        <w:t xml:space="preserve">Fachkräftemangel </w:t>
      </w:r>
      <w:r>
        <w:rPr>
          <w:b/>
          <w:sz w:val="19"/>
          <w:szCs w:val="19"/>
        </w:rPr>
        <w:t>begegnen</w:t>
      </w:r>
    </w:p>
    <w:p w14:paraId="44AF6A3F" w14:textId="49AE7C89" w:rsidR="003D6829" w:rsidRPr="00510936" w:rsidRDefault="002D3DA8" w:rsidP="00D71357">
      <w:pPr>
        <w:spacing w:before="120" w:after="120" w:line="26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Neue Ausbildungs</w:t>
      </w:r>
      <w:r w:rsidR="007D62DD">
        <w:rPr>
          <w:b/>
          <w:sz w:val="24"/>
          <w:szCs w:val="24"/>
        </w:rPr>
        <w:t>termine</w:t>
      </w:r>
      <w:r>
        <w:rPr>
          <w:b/>
          <w:sz w:val="24"/>
          <w:szCs w:val="24"/>
        </w:rPr>
        <w:t xml:space="preserve"> zum TÜV-zertifizierten Fachmonteur und Fachbauleiter</w:t>
      </w:r>
      <w:r w:rsidR="00057BD0">
        <w:rPr>
          <w:b/>
          <w:sz w:val="24"/>
          <w:szCs w:val="24"/>
        </w:rPr>
        <w:t xml:space="preserve"> </w:t>
      </w:r>
      <w:r w:rsidR="00785A75">
        <w:rPr>
          <w:b/>
          <w:sz w:val="24"/>
          <w:szCs w:val="24"/>
        </w:rPr>
        <w:t>von VBH</w:t>
      </w:r>
    </w:p>
    <w:p w14:paraId="5C04C96A" w14:textId="1EA45D28" w:rsidR="00F875ED" w:rsidRPr="000856AE" w:rsidRDefault="00256258" w:rsidP="00F875ED">
      <w:pPr>
        <w:spacing w:line="260" w:lineRule="exact"/>
        <w:rPr>
          <w:b/>
          <w:sz w:val="19"/>
          <w:szCs w:val="19"/>
        </w:rPr>
      </w:pPr>
      <w:r w:rsidRPr="000856AE">
        <w:rPr>
          <w:b/>
          <w:sz w:val="19"/>
          <w:szCs w:val="19"/>
        </w:rPr>
        <w:t>Die Fortbildung zu</w:t>
      </w:r>
      <w:r w:rsidR="0000313A" w:rsidRPr="000856AE">
        <w:rPr>
          <w:b/>
          <w:sz w:val="19"/>
          <w:szCs w:val="19"/>
        </w:rPr>
        <w:t xml:space="preserve">m TÜV-zertifizierten Fachmonteur für Fenster und Türen ist in der Branche gut angekommen. </w:t>
      </w:r>
      <w:r w:rsidR="00694A23" w:rsidRPr="000856AE">
        <w:rPr>
          <w:b/>
          <w:sz w:val="19"/>
          <w:szCs w:val="19"/>
        </w:rPr>
        <w:t>Kleine wie große Betriebe erkennen den Mehrwert des TÜV-Siegels bei der Auftragsgewinnung und auch die positive Wertschätzung der Fortbildung bei ihren Mitarbeitern</w:t>
      </w:r>
      <w:r w:rsidR="00855F07" w:rsidRPr="000856AE">
        <w:rPr>
          <w:b/>
          <w:sz w:val="19"/>
          <w:szCs w:val="19"/>
        </w:rPr>
        <w:t>.</w:t>
      </w:r>
      <w:r w:rsidR="006C3B00" w:rsidRPr="000856AE">
        <w:rPr>
          <w:b/>
          <w:sz w:val="19"/>
          <w:szCs w:val="19"/>
        </w:rPr>
        <w:t xml:space="preserve"> Aufgrund der hohen Nachfrage </w:t>
      </w:r>
      <w:r w:rsidR="00193339" w:rsidRPr="000856AE">
        <w:rPr>
          <w:b/>
          <w:sz w:val="19"/>
          <w:szCs w:val="19"/>
        </w:rPr>
        <w:t>verstärkt VBH sein Ausbildungsteam und baut das Angebot weiter aus</w:t>
      </w:r>
      <w:r w:rsidR="00F24708" w:rsidRPr="000856AE">
        <w:rPr>
          <w:b/>
          <w:sz w:val="19"/>
          <w:szCs w:val="19"/>
        </w:rPr>
        <w:t>. Für</w:t>
      </w:r>
      <w:r w:rsidR="009A65C6" w:rsidRPr="000856AE">
        <w:rPr>
          <w:b/>
          <w:sz w:val="19"/>
          <w:szCs w:val="19"/>
        </w:rPr>
        <w:t xml:space="preserve"> Herbst und Winter </w:t>
      </w:r>
      <w:r w:rsidR="00276ED3" w:rsidRPr="000856AE">
        <w:rPr>
          <w:b/>
          <w:sz w:val="19"/>
          <w:szCs w:val="19"/>
        </w:rPr>
        <w:t xml:space="preserve">stehen </w:t>
      </w:r>
      <w:r w:rsidR="00F24708" w:rsidRPr="000856AE">
        <w:rPr>
          <w:b/>
          <w:sz w:val="19"/>
          <w:szCs w:val="19"/>
        </w:rPr>
        <w:t xml:space="preserve">neue Schulungstermine zur Auswahl. </w:t>
      </w:r>
    </w:p>
    <w:p w14:paraId="3EAFE0D1" w14:textId="77777777" w:rsidR="00F875ED" w:rsidRPr="00510936" w:rsidRDefault="00F875ED" w:rsidP="00F875ED">
      <w:pPr>
        <w:spacing w:line="260" w:lineRule="exact"/>
        <w:rPr>
          <w:b/>
          <w:sz w:val="19"/>
          <w:szCs w:val="19"/>
        </w:rPr>
      </w:pPr>
    </w:p>
    <w:p w14:paraId="5565DC69" w14:textId="03EBCE32" w:rsidR="00186285" w:rsidRDefault="005D0F1F" w:rsidP="00D071EC">
      <w:pPr>
        <w:spacing w:line="260" w:lineRule="exact"/>
        <w:rPr>
          <w:sz w:val="19"/>
          <w:szCs w:val="19"/>
        </w:rPr>
      </w:pPr>
      <w:r w:rsidRPr="005D0F1F">
        <w:rPr>
          <w:sz w:val="19"/>
          <w:szCs w:val="19"/>
        </w:rPr>
        <w:t>Gemeinsam mit dem TÜV</w:t>
      </w:r>
      <w:r w:rsidR="009268C0">
        <w:rPr>
          <w:sz w:val="19"/>
          <w:szCs w:val="19"/>
        </w:rPr>
        <w:t xml:space="preserve"> </w:t>
      </w:r>
      <w:r w:rsidRPr="005D0F1F">
        <w:rPr>
          <w:sz w:val="19"/>
          <w:szCs w:val="19"/>
        </w:rPr>
        <w:t xml:space="preserve">Rheinland bietet </w:t>
      </w:r>
      <w:proofErr w:type="gramStart"/>
      <w:r w:rsidRPr="005D0F1F">
        <w:rPr>
          <w:sz w:val="19"/>
          <w:szCs w:val="19"/>
        </w:rPr>
        <w:t>VBH Monteuren</w:t>
      </w:r>
      <w:proofErr w:type="gramEnd"/>
      <w:r w:rsidRPr="005D0F1F">
        <w:rPr>
          <w:sz w:val="19"/>
          <w:szCs w:val="19"/>
        </w:rPr>
        <w:t xml:space="preserve"> seit </w:t>
      </w:r>
      <w:r w:rsidR="00E23F49">
        <w:rPr>
          <w:sz w:val="19"/>
          <w:szCs w:val="19"/>
        </w:rPr>
        <w:t>2020</w:t>
      </w:r>
      <w:r w:rsidRPr="005D0F1F">
        <w:rPr>
          <w:sz w:val="19"/>
          <w:szCs w:val="19"/>
        </w:rPr>
        <w:t xml:space="preserve"> die Möglichkeit zur personenzertifizierten Weiterbildung als Fachmonteur und Fachbauleiter für Fenster und Türen.</w:t>
      </w:r>
      <w:r w:rsidR="00F24708">
        <w:rPr>
          <w:sz w:val="19"/>
          <w:szCs w:val="19"/>
        </w:rPr>
        <w:t xml:space="preserve"> </w:t>
      </w:r>
      <w:r w:rsidR="007C15B5">
        <w:rPr>
          <w:sz w:val="19"/>
          <w:szCs w:val="19"/>
        </w:rPr>
        <w:t>„</w:t>
      </w:r>
      <w:r w:rsidR="007C15B5" w:rsidRPr="00611754">
        <w:rPr>
          <w:sz w:val="19"/>
          <w:szCs w:val="19"/>
        </w:rPr>
        <w:t>Das Angebot kommt gut an</w:t>
      </w:r>
      <w:r w:rsidR="00B84E8C" w:rsidRPr="00611754">
        <w:rPr>
          <w:sz w:val="19"/>
          <w:szCs w:val="19"/>
        </w:rPr>
        <w:t xml:space="preserve">. </w:t>
      </w:r>
      <w:r w:rsidR="00855F07" w:rsidRPr="00611754">
        <w:rPr>
          <w:sz w:val="19"/>
          <w:szCs w:val="19"/>
        </w:rPr>
        <w:t>Immer mehr Unternehmen erkennen den Mehrwert der qualifizierten Weiterbildung mit TÜV-Signet für ihre Mitarbeiter und Kunden.</w:t>
      </w:r>
      <w:r w:rsidR="00A01CA3" w:rsidRPr="00611754">
        <w:rPr>
          <w:sz w:val="19"/>
          <w:szCs w:val="19"/>
        </w:rPr>
        <w:t xml:space="preserve"> </w:t>
      </w:r>
      <w:r w:rsidR="00FD3B37" w:rsidRPr="00611754">
        <w:rPr>
          <w:sz w:val="19"/>
          <w:szCs w:val="19"/>
        </w:rPr>
        <w:t>Inzwischen fördern a</w:t>
      </w:r>
      <w:r w:rsidR="00616F1A" w:rsidRPr="00611754">
        <w:rPr>
          <w:sz w:val="19"/>
          <w:szCs w:val="19"/>
        </w:rPr>
        <w:t xml:space="preserve">uch </w:t>
      </w:r>
      <w:r w:rsidR="00537FA6" w:rsidRPr="00611754">
        <w:rPr>
          <w:sz w:val="19"/>
          <w:szCs w:val="19"/>
        </w:rPr>
        <w:t>einige</w:t>
      </w:r>
      <w:r w:rsidR="008D0C60" w:rsidRPr="00611754">
        <w:rPr>
          <w:sz w:val="19"/>
          <w:szCs w:val="19"/>
        </w:rPr>
        <w:t xml:space="preserve"> </w:t>
      </w:r>
      <w:r w:rsidR="00616F1A" w:rsidRPr="00611754">
        <w:rPr>
          <w:sz w:val="19"/>
          <w:szCs w:val="19"/>
        </w:rPr>
        <w:t>Fensterhersteller</w:t>
      </w:r>
      <w:r w:rsidR="00616F1A">
        <w:rPr>
          <w:sz w:val="19"/>
          <w:szCs w:val="19"/>
        </w:rPr>
        <w:t xml:space="preserve"> </w:t>
      </w:r>
      <w:r w:rsidR="003579E9">
        <w:rPr>
          <w:sz w:val="19"/>
          <w:szCs w:val="19"/>
        </w:rPr>
        <w:t>ihre</w:t>
      </w:r>
      <w:r w:rsidR="00202185">
        <w:rPr>
          <w:sz w:val="19"/>
          <w:szCs w:val="19"/>
        </w:rPr>
        <w:t xml:space="preserve"> </w:t>
      </w:r>
      <w:r w:rsidR="00AA7A3A">
        <w:rPr>
          <w:sz w:val="19"/>
          <w:szCs w:val="19"/>
        </w:rPr>
        <w:t xml:space="preserve">Partner </w:t>
      </w:r>
      <w:r w:rsidR="00211459">
        <w:rPr>
          <w:sz w:val="19"/>
          <w:szCs w:val="19"/>
        </w:rPr>
        <w:t xml:space="preserve">und unterstützen sie </w:t>
      </w:r>
      <w:r w:rsidR="003579E9">
        <w:rPr>
          <w:sz w:val="19"/>
          <w:szCs w:val="19"/>
        </w:rPr>
        <w:t>bei der</w:t>
      </w:r>
      <w:r w:rsidR="00D74E0C">
        <w:rPr>
          <w:sz w:val="19"/>
          <w:szCs w:val="19"/>
        </w:rPr>
        <w:t xml:space="preserve"> </w:t>
      </w:r>
      <w:r w:rsidR="00580540">
        <w:rPr>
          <w:sz w:val="19"/>
          <w:szCs w:val="19"/>
        </w:rPr>
        <w:t>qualifizierte</w:t>
      </w:r>
      <w:r w:rsidR="003579E9">
        <w:rPr>
          <w:sz w:val="19"/>
          <w:szCs w:val="19"/>
        </w:rPr>
        <w:t>n</w:t>
      </w:r>
      <w:r w:rsidR="00580540">
        <w:rPr>
          <w:sz w:val="19"/>
          <w:szCs w:val="19"/>
        </w:rPr>
        <w:t xml:space="preserve"> Fachausbildung</w:t>
      </w:r>
      <w:r w:rsidR="00704B66">
        <w:rPr>
          <w:sz w:val="19"/>
          <w:szCs w:val="19"/>
        </w:rPr>
        <w:t xml:space="preserve">“, erklärt Ausbildungsleiter Marcus Schmeier von VBH. </w:t>
      </w:r>
      <w:r w:rsidR="00FF6796">
        <w:rPr>
          <w:sz w:val="19"/>
          <w:szCs w:val="19"/>
        </w:rPr>
        <w:t xml:space="preserve">Mit zusätzlichen Schulungsterminen </w:t>
      </w:r>
      <w:r w:rsidR="007A7509">
        <w:rPr>
          <w:sz w:val="19"/>
          <w:szCs w:val="19"/>
        </w:rPr>
        <w:t>erweitert VBH deshalb das Angebot.</w:t>
      </w:r>
    </w:p>
    <w:p w14:paraId="18C79ED3" w14:textId="77777777" w:rsidR="00186285" w:rsidRDefault="00186285" w:rsidP="00D071EC">
      <w:pPr>
        <w:spacing w:line="260" w:lineRule="exact"/>
        <w:rPr>
          <w:sz w:val="19"/>
          <w:szCs w:val="19"/>
        </w:rPr>
      </w:pPr>
    </w:p>
    <w:p w14:paraId="4400A3F0" w14:textId="39B6B913" w:rsidR="00186285" w:rsidRPr="00186285" w:rsidRDefault="00200FA2" w:rsidP="00D071EC">
      <w:pPr>
        <w:spacing w:line="260" w:lineRule="exac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Neue </w:t>
      </w:r>
      <w:r w:rsidR="00027F83">
        <w:rPr>
          <w:b/>
          <w:bCs/>
          <w:sz w:val="19"/>
          <w:szCs w:val="19"/>
        </w:rPr>
        <w:t>S</w:t>
      </w:r>
      <w:r w:rsidR="006F6F25">
        <w:rPr>
          <w:b/>
          <w:bCs/>
          <w:sz w:val="19"/>
          <w:szCs w:val="19"/>
        </w:rPr>
        <w:t>truktur – k</w:t>
      </w:r>
      <w:r w:rsidR="00186285" w:rsidRPr="00186285">
        <w:rPr>
          <w:b/>
          <w:bCs/>
          <w:sz w:val="19"/>
          <w:szCs w:val="19"/>
        </w:rPr>
        <w:t xml:space="preserve">ürzer und komprimierter </w:t>
      </w:r>
    </w:p>
    <w:p w14:paraId="09ADC721" w14:textId="1435D1CE" w:rsidR="00BB4F97" w:rsidRDefault="003E6708" w:rsidP="00D071EC">
      <w:pPr>
        <w:spacing w:line="260" w:lineRule="exact"/>
        <w:rPr>
          <w:sz w:val="19"/>
          <w:szCs w:val="19"/>
        </w:rPr>
      </w:pPr>
      <w:r>
        <w:rPr>
          <w:sz w:val="19"/>
          <w:szCs w:val="19"/>
        </w:rPr>
        <w:t>Z</w:t>
      </w:r>
      <w:r w:rsidR="006F6F25">
        <w:rPr>
          <w:sz w:val="19"/>
          <w:szCs w:val="19"/>
        </w:rPr>
        <w:t xml:space="preserve">udem </w:t>
      </w:r>
      <w:r>
        <w:rPr>
          <w:sz w:val="19"/>
          <w:szCs w:val="19"/>
        </w:rPr>
        <w:t xml:space="preserve">wurde </w:t>
      </w:r>
      <w:r w:rsidR="00E95EEA">
        <w:rPr>
          <w:sz w:val="19"/>
          <w:szCs w:val="19"/>
        </w:rPr>
        <w:t xml:space="preserve">das Schulungsangebot </w:t>
      </w:r>
      <w:r w:rsidR="00BB4F97">
        <w:rPr>
          <w:sz w:val="19"/>
          <w:szCs w:val="19"/>
        </w:rPr>
        <w:t>überarbeitet</w:t>
      </w:r>
      <w:r w:rsidR="006C2601">
        <w:rPr>
          <w:sz w:val="19"/>
          <w:szCs w:val="19"/>
        </w:rPr>
        <w:t xml:space="preserve">, </w:t>
      </w:r>
      <w:r w:rsidR="00E95EEA">
        <w:rPr>
          <w:sz w:val="19"/>
          <w:szCs w:val="19"/>
        </w:rPr>
        <w:t>neu</w:t>
      </w:r>
      <w:r w:rsidR="002221F2">
        <w:rPr>
          <w:sz w:val="19"/>
          <w:szCs w:val="19"/>
        </w:rPr>
        <w:t xml:space="preserve"> </w:t>
      </w:r>
      <w:r w:rsidR="00E95EEA">
        <w:rPr>
          <w:sz w:val="19"/>
          <w:szCs w:val="19"/>
        </w:rPr>
        <w:t>strukturiert</w:t>
      </w:r>
      <w:r w:rsidR="006C2601">
        <w:rPr>
          <w:sz w:val="19"/>
          <w:szCs w:val="19"/>
        </w:rPr>
        <w:t xml:space="preserve"> und</w:t>
      </w:r>
      <w:r w:rsidR="00457C43">
        <w:rPr>
          <w:sz w:val="19"/>
          <w:szCs w:val="19"/>
        </w:rPr>
        <w:t xml:space="preserve"> </w:t>
      </w:r>
      <w:r w:rsidR="00C8062D">
        <w:rPr>
          <w:sz w:val="19"/>
          <w:szCs w:val="19"/>
        </w:rPr>
        <w:t>von ursprünglich fünf auf dreieinhalb Tage komprimiert</w:t>
      </w:r>
      <w:r w:rsidR="00457C43">
        <w:rPr>
          <w:sz w:val="19"/>
          <w:szCs w:val="19"/>
        </w:rPr>
        <w:t>.</w:t>
      </w:r>
      <w:r w:rsidR="006F6F25">
        <w:rPr>
          <w:sz w:val="19"/>
          <w:szCs w:val="19"/>
        </w:rPr>
        <w:t xml:space="preserve"> In drei Lern-Modulen </w:t>
      </w:r>
      <w:r w:rsidR="00ED046D">
        <w:rPr>
          <w:sz w:val="19"/>
          <w:szCs w:val="19"/>
        </w:rPr>
        <w:t xml:space="preserve">erfahren angehende Fachmonteure </w:t>
      </w:r>
      <w:r w:rsidR="00457C43">
        <w:rPr>
          <w:sz w:val="19"/>
          <w:szCs w:val="19"/>
        </w:rPr>
        <w:t xml:space="preserve">dabei </w:t>
      </w:r>
      <w:r w:rsidR="00ED046D">
        <w:rPr>
          <w:sz w:val="19"/>
          <w:szCs w:val="19"/>
        </w:rPr>
        <w:t xml:space="preserve">alles rund um </w:t>
      </w:r>
      <w:r w:rsidR="009551DB">
        <w:rPr>
          <w:sz w:val="19"/>
          <w:szCs w:val="19"/>
        </w:rPr>
        <w:t xml:space="preserve">die richtige Befestigung und Absturzsicherung </w:t>
      </w:r>
      <w:r w:rsidR="00DC699F">
        <w:rPr>
          <w:sz w:val="19"/>
          <w:szCs w:val="19"/>
        </w:rPr>
        <w:t xml:space="preserve">von Fenstern und Türen, zur Abdichtung im 3-Ebenen-Bereich </w:t>
      </w:r>
      <w:r w:rsidR="00C77731">
        <w:rPr>
          <w:sz w:val="19"/>
          <w:szCs w:val="19"/>
        </w:rPr>
        <w:t>und zur Vorwandmontage, sowie zum Arbeitsschutz und zur Arbeitssicherheit</w:t>
      </w:r>
      <w:r w:rsidR="002F2F96">
        <w:rPr>
          <w:sz w:val="19"/>
          <w:szCs w:val="19"/>
        </w:rPr>
        <w:t xml:space="preserve"> – praxisnah und fokussiert vermittelt</w:t>
      </w:r>
      <w:r w:rsidR="00D065B0">
        <w:rPr>
          <w:sz w:val="19"/>
          <w:szCs w:val="19"/>
        </w:rPr>
        <w:t>, immer basierend auf dem RAL-Leitfaden</w:t>
      </w:r>
      <w:r w:rsidR="00132768">
        <w:rPr>
          <w:sz w:val="19"/>
          <w:szCs w:val="19"/>
        </w:rPr>
        <w:t xml:space="preserve"> und speziell auf die Fenster- und Türenmontage ausgerichtet. </w:t>
      </w:r>
      <w:r w:rsidR="00363865">
        <w:rPr>
          <w:sz w:val="19"/>
          <w:szCs w:val="19"/>
        </w:rPr>
        <w:t>„</w:t>
      </w:r>
      <w:r w:rsidR="005D702A">
        <w:rPr>
          <w:sz w:val="19"/>
          <w:szCs w:val="19"/>
        </w:rPr>
        <w:t xml:space="preserve">Bei den Fachmonteuren legen wir Schwerpunkte auf die </w:t>
      </w:r>
      <w:r w:rsidR="00F57424">
        <w:rPr>
          <w:sz w:val="19"/>
          <w:szCs w:val="19"/>
        </w:rPr>
        <w:t xml:space="preserve">normgerechte </w:t>
      </w:r>
      <w:r w:rsidR="005D702A">
        <w:rPr>
          <w:sz w:val="19"/>
          <w:szCs w:val="19"/>
        </w:rPr>
        <w:t xml:space="preserve">Befestigung </w:t>
      </w:r>
      <w:r w:rsidR="00F57424">
        <w:rPr>
          <w:sz w:val="19"/>
          <w:szCs w:val="19"/>
        </w:rPr>
        <w:t>sowie auf die Themen Arbeitssicherheit und Arbeitsschutz</w:t>
      </w:r>
      <w:r w:rsidR="004215D4">
        <w:rPr>
          <w:sz w:val="19"/>
          <w:szCs w:val="19"/>
        </w:rPr>
        <w:t>.</w:t>
      </w:r>
      <w:r w:rsidR="007A58DC">
        <w:rPr>
          <w:sz w:val="19"/>
          <w:szCs w:val="19"/>
        </w:rPr>
        <w:t xml:space="preserve"> Und wir </w:t>
      </w:r>
      <w:r w:rsidR="00724ADB">
        <w:rPr>
          <w:sz w:val="19"/>
          <w:szCs w:val="19"/>
        </w:rPr>
        <w:t>vermitteln verstärkt Lösungen zur Montage im Altbau</w:t>
      </w:r>
      <w:r w:rsidR="002E19CC">
        <w:rPr>
          <w:sz w:val="19"/>
          <w:szCs w:val="19"/>
        </w:rPr>
        <w:t xml:space="preserve">. </w:t>
      </w:r>
      <w:r w:rsidR="00664465">
        <w:rPr>
          <w:sz w:val="19"/>
          <w:szCs w:val="19"/>
        </w:rPr>
        <w:t>Die rechtlichen Grundlagen we</w:t>
      </w:r>
      <w:r w:rsidR="00EA7D72">
        <w:rPr>
          <w:sz w:val="19"/>
          <w:szCs w:val="19"/>
        </w:rPr>
        <w:t>rden</w:t>
      </w:r>
      <w:r w:rsidR="000E2FF8">
        <w:rPr>
          <w:sz w:val="19"/>
          <w:szCs w:val="19"/>
        </w:rPr>
        <w:t xml:space="preserve"> hingegen </w:t>
      </w:r>
      <w:r w:rsidR="00522435">
        <w:rPr>
          <w:sz w:val="19"/>
          <w:szCs w:val="19"/>
        </w:rPr>
        <w:t xml:space="preserve">in der </w:t>
      </w:r>
      <w:r w:rsidR="000E2FF8">
        <w:rPr>
          <w:sz w:val="19"/>
          <w:szCs w:val="19"/>
        </w:rPr>
        <w:t xml:space="preserve">Ausbildung </w:t>
      </w:r>
      <w:r w:rsidR="00C01E08">
        <w:rPr>
          <w:sz w:val="19"/>
          <w:szCs w:val="19"/>
        </w:rPr>
        <w:t>zum</w:t>
      </w:r>
      <w:r w:rsidR="000E2FF8">
        <w:rPr>
          <w:sz w:val="19"/>
          <w:szCs w:val="19"/>
        </w:rPr>
        <w:t xml:space="preserve"> </w:t>
      </w:r>
      <w:r w:rsidR="007E66D0">
        <w:rPr>
          <w:sz w:val="19"/>
          <w:szCs w:val="19"/>
        </w:rPr>
        <w:t xml:space="preserve">TÜV-zertifizierten </w:t>
      </w:r>
      <w:r w:rsidR="000E2FF8">
        <w:rPr>
          <w:sz w:val="19"/>
          <w:szCs w:val="19"/>
        </w:rPr>
        <w:t>Fachbauleiter</w:t>
      </w:r>
      <w:r w:rsidR="0084434F">
        <w:rPr>
          <w:sz w:val="19"/>
          <w:szCs w:val="19"/>
        </w:rPr>
        <w:t xml:space="preserve"> vertieft“, erläutert Marcus Schmeier. </w:t>
      </w:r>
      <w:r w:rsidR="007E66D0">
        <w:rPr>
          <w:sz w:val="19"/>
          <w:szCs w:val="19"/>
        </w:rPr>
        <w:t>Diese</w:t>
      </w:r>
      <w:r w:rsidR="006E41AB">
        <w:rPr>
          <w:sz w:val="19"/>
          <w:szCs w:val="19"/>
        </w:rPr>
        <w:t xml:space="preserve"> weiterführende Ausbildung</w:t>
      </w:r>
      <w:r w:rsidR="007E66D0">
        <w:rPr>
          <w:sz w:val="19"/>
          <w:szCs w:val="19"/>
        </w:rPr>
        <w:t xml:space="preserve"> umfasst</w:t>
      </w:r>
      <w:r w:rsidR="0084434F">
        <w:rPr>
          <w:sz w:val="19"/>
          <w:szCs w:val="19"/>
        </w:rPr>
        <w:t xml:space="preserve"> drei </w:t>
      </w:r>
      <w:r w:rsidR="006E41AB">
        <w:rPr>
          <w:sz w:val="19"/>
          <w:szCs w:val="19"/>
        </w:rPr>
        <w:t xml:space="preserve">zusätzliche </w:t>
      </w:r>
      <w:r w:rsidR="0084434F">
        <w:rPr>
          <w:sz w:val="19"/>
          <w:szCs w:val="19"/>
        </w:rPr>
        <w:t xml:space="preserve">Module </w:t>
      </w:r>
      <w:r w:rsidR="00AD2C9A">
        <w:rPr>
          <w:sz w:val="19"/>
          <w:szCs w:val="19"/>
        </w:rPr>
        <w:t>zu den Themen Baurecht, Auftreten beim Kunden, Mitarbeitermotivation, Kostenermittlung</w:t>
      </w:r>
      <w:r w:rsidR="00EA7D72">
        <w:rPr>
          <w:sz w:val="19"/>
          <w:szCs w:val="19"/>
        </w:rPr>
        <w:t xml:space="preserve"> sowie</w:t>
      </w:r>
      <w:r w:rsidR="00AD2C9A">
        <w:rPr>
          <w:sz w:val="19"/>
          <w:szCs w:val="19"/>
        </w:rPr>
        <w:t xml:space="preserve"> Planung und Angebotsführung. </w:t>
      </w:r>
      <w:r w:rsidR="00AA7537">
        <w:rPr>
          <w:sz w:val="19"/>
          <w:szCs w:val="19"/>
        </w:rPr>
        <w:t xml:space="preserve">Am Ende folgt </w:t>
      </w:r>
      <w:r w:rsidR="00CA09D5">
        <w:rPr>
          <w:sz w:val="19"/>
          <w:szCs w:val="19"/>
        </w:rPr>
        <w:t>jeweils eine praktische und theoretische Prüfung durch den TÜV</w:t>
      </w:r>
      <w:r w:rsidR="004C7C66">
        <w:rPr>
          <w:sz w:val="19"/>
          <w:szCs w:val="19"/>
        </w:rPr>
        <w:t xml:space="preserve"> Rheinland</w:t>
      </w:r>
      <w:r w:rsidR="00CA09D5">
        <w:rPr>
          <w:sz w:val="19"/>
          <w:szCs w:val="19"/>
        </w:rPr>
        <w:t>.</w:t>
      </w:r>
    </w:p>
    <w:p w14:paraId="6BEC27B6" w14:textId="77777777" w:rsidR="00BB4F97" w:rsidRDefault="00BB4F97" w:rsidP="00D071EC">
      <w:pPr>
        <w:spacing w:line="260" w:lineRule="exact"/>
        <w:rPr>
          <w:sz w:val="19"/>
          <w:szCs w:val="19"/>
        </w:rPr>
      </w:pPr>
    </w:p>
    <w:p w14:paraId="2316FE36" w14:textId="29110824" w:rsidR="00A628CB" w:rsidRPr="00B617F4" w:rsidRDefault="00263AC5" w:rsidP="005A0E72">
      <w:pPr>
        <w:spacing w:line="260" w:lineRule="exac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Flagge zeigen mit dem </w:t>
      </w:r>
      <w:proofErr w:type="spellStart"/>
      <w:r>
        <w:rPr>
          <w:b/>
          <w:bCs/>
          <w:sz w:val="19"/>
          <w:szCs w:val="19"/>
        </w:rPr>
        <w:t>PersCert</w:t>
      </w:r>
      <w:proofErr w:type="spellEnd"/>
      <w:r>
        <w:rPr>
          <w:b/>
          <w:bCs/>
          <w:sz w:val="19"/>
          <w:szCs w:val="19"/>
        </w:rPr>
        <w:t xml:space="preserve"> TÜV-Signet</w:t>
      </w:r>
    </w:p>
    <w:p w14:paraId="32446A65" w14:textId="7E082692" w:rsidR="00227DA7" w:rsidRDefault="00A520A3" w:rsidP="005A0E72">
      <w:pPr>
        <w:spacing w:line="260" w:lineRule="exact"/>
        <w:rPr>
          <w:sz w:val="19"/>
          <w:szCs w:val="19"/>
        </w:rPr>
      </w:pPr>
      <w:r>
        <w:rPr>
          <w:sz w:val="19"/>
          <w:szCs w:val="19"/>
        </w:rPr>
        <w:t>Das positive Feedback der Unternehmen</w:t>
      </w:r>
      <w:r w:rsidR="001B3109">
        <w:rPr>
          <w:sz w:val="19"/>
          <w:szCs w:val="19"/>
        </w:rPr>
        <w:t xml:space="preserve"> auf </w:t>
      </w:r>
      <w:r w:rsidR="004724F7">
        <w:rPr>
          <w:sz w:val="19"/>
          <w:szCs w:val="19"/>
        </w:rPr>
        <w:t>die</w:t>
      </w:r>
      <w:r w:rsidR="001B3109">
        <w:rPr>
          <w:sz w:val="19"/>
          <w:szCs w:val="19"/>
        </w:rPr>
        <w:t xml:space="preserve"> </w:t>
      </w:r>
      <w:r w:rsidR="00A44CED">
        <w:rPr>
          <w:sz w:val="19"/>
          <w:szCs w:val="19"/>
        </w:rPr>
        <w:t xml:space="preserve">TÜV-zertifizierte </w:t>
      </w:r>
      <w:r w:rsidR="001B3109">
        <w:rPr>
          <w:sz w:val="19"/>
          <w:szCs w:val="19"/>
        </w:rPr>
        <w:t>Qualifizierung</w:t>
      </w:r>
      <w:r>
        <w:rPr>
          <w:sz w:val="19"/>
          <w:szCs w:val="19"/>
        </w:rPr>
        <w:t xml:space="preserve"> führt Marcus Schmeier </w:t>
      </w:r>
      <w:r w:rsidR="002F2B4A">
        <w:rPr>
          <w:sz w:val="19"/>
          <w:szCs w:val="19"/>
        </w:rPr>
        <w:t xml:space="preserve">auf </w:t>
      </w:r>
      <w:r w:rsidR="001927A4">
        <w:rPr>
          <w:sz w:val="19"/>
          <w:szCs w:val="19"/>
        </w:rPr>
        <w:t xml:space="preserve">die Bekanntheit des Qualitätssiegels </w:t>
      </w:r>
      <w:r w:rsidR="008E2786">
        <w:rPr>
          <w:sz w:val="19"/>
          <w:szCs w:val="19"/>
        </w:rPr>
        <w:t xml:space="preserve">und das Schulungsangebot </w:t>
      </w:r>
      <w:r w:rsidR="00B940A8">
        <w:rPr>
          <w:sz w:val="19"/>
          <w:szCs w:val="19"/>
        </w:rPr>
        <w:t xml:space="preserve">von VBH </w:t>
      </w:r>
      <w:r w:rsidR="002F520A">
        <w:rPr>
          <w:sz w:val="19"/>
          <w:szCs w:val="19"/>
        </w:rPr>
        <w:t>zurück</w:t>
      </w:r>
      <w:r w:rsidR="004214C1">
        <w:rPr>
          <w:sz w:val="19"/>
          <w:szCs w:val="19"/>
        </w:rPr>
        <w:t>:</w:t>
      </w:r>
      <w:r w:rsidR="002F520A">
        <w:rPr>
          <w:sz w:val="19"/>
          <w:szCs w:val="19"/>
        </w:rPr>
        <w:t xml:space="preserve"> </w:t>
      </w:r>
      <w:r w:rsidR="00227DA7">
        <w:rPr>
          <w:sz w:val="19"/>
          <w:szCs w:val="19"/>
        </w:rPr>
        <w:t>„Wir machen hier keine Verkaufsveranstaltung</w:t>
      </w:r>
      <w:r w:rsidR="0073253B">
        <w:rPr>
          <w:sz w:val="19"/>
          <w:szCs w:val="19"/>
        </w:rPr>
        <w:t xml:space="preserve">, </w:t>
      </w:r>
      <w:r w:rsidR="00151D12">
        <w:rPr>
          <w:sz w:val="19"/>
          <w:szCs w:val="19"/>
        </w:rPr>
        <w:t>sondern eine fundierte Ausbildung</w:t>
      </w:r>
      <w:r w:rsidR="0075709D">
        <w:rPr>
          <w:sz w:val="19"/>
          <w:szCs w:val="19"/>
        </w:rPr>
        <w:t xml:space="preserve">, in der wir </w:t>
      </w:r>
      <w:r w:rsidR="00232DCF">
        <w:rPr>
          <w:sz w:val="19"/>
          <w:szCs w:val="19"/>
        </w:rPr>
        <w:t>den Teilnehmern</w:t>
      </w:r>
      <w:r w:rsidR="0075709D">
        <w:rPr>
          <w:sz w:val="19"/>
          <w:szCs w:val="19"/>
        </w:rPr>
        <w:t xml:space="preserve"> das</w:t>
      </w:r>
      <w:r w:rsidR="00232DCF">
        <w:rPr>
          <w:sz w:val="19"/>
          <w:szCs w:val="19"/>
        </w:rPr>
        <w:t xml:space="preserve"> für ihre tägliche Arbeit </w:t>
      </w:r>
      <w:r w:rsidR="00227DA7">
        <w:rPr>
          <w:sz w:val="19"/>
          <w:szCs w:val="19"/>
        </w:rPr>
        <w:t>notwendige Wissen an die Hand</w:t>
      </w:r>
      <w:r w:rsidR="00232DCF">
        <w:rPr>
          <w:sz w:val="19"/>
          <w:szCs w:val="19"/>
        </w:rPr>
        <w:t xml:space="preserve"> geben</w:t>
      </w:r>
      <w:r w:rsidR="005906A3">
        <w:rPr>
          <w:sz w:val="19"/>
          <w:szCs w:val="19"/>
        </w:rPr>
        <w:t xml:space="preserve">. </w:t>
      </w:r>
      <w:r w:rsidR="00227DA7">
        <w:rPr>
          <w:sz w:val="19"/>
          <w:szCs w:val="19"/>
        </w:rPr>
        <w:t xml:space="preserve">Und das bekommen wir </w:t>
      </w:r>
      <w:r w:rsidR="008A61C8">
        <w:rPr>
          <w:sz w:val="19"/>
          <w:szCs w:val="19"/>
        </w:rPr>
        <w:t xml:space="preserve">so </w:t>
      </w:r>
      <w:r w:rsidR="00227DA7">
        <w:rPr>
          <w:sz w:val="19"/>
          <w:szCs w:val="19"/>
        </w:rPr>
        <w:t xml:space="preserve">auch regelmäßig in den </w:t>
      </w:r>
      <w:r w:rsidR="00C65C3E">
        <w:rPr>
          <w:sz w:val="19"/>
          <w:szCs w:val="19"/>
        </w:rPr>
        <w:t xml:space="preserve">positiven </w:t>
      </w:r>
      <w:r w:rsidR="00227DA7">
        <w:rPr>
          <w:sz w:val="19"/>
          <w:szCs w:val="19"/>
        </w:rPr>
        <w:t>Feedbacks zurückgespiegelt.“</w:t>
      </w:r>
    </w:p>
    <w:p w14:paraId="6D5A3519" w14:textId="77777777" w:rsidR="008A61C8" w:rsidRDefault="008A61C8" w:rsidP="00BC5F0C">
      <w:pPr>
        <w:spacing w:line="260" w:lineRule="exact"/>
        <w:rPr>
          <w:b/>
          <w:bCs/>
          <w:sz w:val="19"/>
          <w:szCs w:val="19"/>
        </w:rPr>
      </w:pPr>
    </w:p>
    <w:p w14:paraId="2E8A7F64" w14:textId="3618B811" w:rsidR="00BC5F0C" w:rsidRPr="00B617F4" w:rsidRDefault="00CF56D7" w:rsidP="00BC5F0C">
      <w:pPr>
        <w:spacing w:line="260" w:lineRule="exac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 xml:space="preserve">Wertschätzung </w:t>
      </w:r>
      <w:r w:rsidR="00614717">
        <w:rPr>
          <w:b/>
          <w:bCs/>
          <w:sz w:val="19"/>
          <w:szCs w:val="19"/>
        </w:rPr>
        <w:t>für die Mitarbeiter – Qualitätsbeweis für die Kunden</w:t>
      </w:r>
    </w:p>
    <w:p w14:paraId="5DA70179" w14:textId="198D9619" w:rsidR="00832CFC" w:rsidRPr="00510936" w:rsidRDefault="005F64AA" w:rsidP="005A0E72">
      <w:pPr>
        <w:spacing w:line="260" w:lineRule="exact"/>
        <w:rPr>
          <w:rFonts w:cs="Arial"/>
          <w:sz w:val="19"/>
          <w:szCs w:val="19"/>
        </w:rPr>
      </w:pPr>
      <w:r>
        <w:rPr>
          <w:sz w:val="19"/>
          <w:szCs w:val="19"/>
        </w:rPr>
        <w:t xml:space="preserve">Mit dem TÜV-Signet können die Betriebe die Qualität ihrer Arbeit </w:t>
      </w:r>
      <w:r w:rsidR="004724F7">
        <w:rPr>
          <w:sz w:val="19"/>
          <w:szCs w:val="19"/>
        </w:rPr>
        <w:t xml:space="preserve">nach Außen eindeutig </w:t>
      </w:r>
      <w:r w:rsidR="00AE481E">
        <w:rPr>
          <w:sz w:val="19"/>
          <w:szCs w:val="19"/>
        </w:rPr>
        <w:t xml:space="preserve">belegen und damit </w:t>
      </w:r>
      <w:r w:rsidR="00D577FE">
        <w:rPr>
          <w:sz w:val="19"/>
          <w:szCs w:val="19"/>
        </w:rPr>
        <w:t xml:space="preserve">die </w:t>
      </w:r>
      <w:r w:rsidR="00AE481E">
        <w:rPr>
          <w:sz w:val="19"/>
          <w:szCs w:val="19"/>
        </w:rPr>
        <w:t xml:space="preserve">Auftragsquote erhöhen. Zugleich ist </w:t>
      </w:r>
      <w:r w:rsidR="00DE027F">
        <w:rPr>
          <w:sz w:val="19"/>
          <w:szCs w:val="19"/>
        </w:rPr>
        <w:t xml:space="preserve">das </w:t>
      </w:r>
      <w:r w:rsidR="00963C88">
        <w:rPr>
          <w:sz w:val="19"/>
          <w:szCs w:val="19"/>
        </w:rPr>
        <w:t xml:space="preserve">personenbezogene </w:t>
      </w:r>
      <w:r w:rsidR="00DE027F">
        <w:rPr>
          <w:sz w:val="19"/>
          <w:szCs w:val="19"/>
        </w:rPr>
        <w:t>Fortbildungsangebot</w:t>
      </w:r>
      <w:r w:rsidR="00AE481E">
        <w:rPr>
          <w:sz w:val="19"/>
          <w:szCs w:val="19"/>
        </w:rPr>
        <w:t xml:space="preserve"> für die Mitarbeiter auch </w:t>
      </w:r>
      <w:r w:rsidR="00415DE5">
        <w:rPr>
          <w:sz w:val="19"/>
          <w:szCs w:val="19"/>
        </w:rPr>
        <w:t>ein Zeichen</w:t>
      </w:r>
      <w:r w:rsidR="00DE027F">
        <w:rPr>
          <w:sz w:val="19"/>
          <w:szCs w:val="19"/>
        </w:rPr>
        <w:t xml:space="preserve"> der persönlichen</w:t>
      </w:r>
      <w:r w:rsidR="00415DE5">
        <w:rPr>
          <w:sz w:val="19"/>
          <w:szCs w:val="19"/>
        </w:rPr>
        <w:t xml:space="preserve"> Wertschätzung</w:t>
      </w:r>
      <w:r w:rsidR="00DE027F">
        <w:rPr>
          <w:sz w:val="19"/>
          <w:szCs w:val="19"/>
        </w:rPr>
        <w:t xml:space="preserve"> – ein nicht zu unterschätzender </w:t>
      </w:r>
      <w:r w:rsidR="00F80625">
        <w:rPr>
          <w:sz w:val="19"/>
          <w:szCs w:val="19"/>
        </w:rPr>
        <w:t xml:space="preserve">Bindungsfaktor in Zeiten des allgemeinen Fachkräftemangels. „Wir hören immer wieder </w:t>
      </w:r>
      <w:r w:rsidR="00F57E8E">
        <w:rPr>
          <w:sz w:val="19"/>
          <w:szCs w:val="19"/>
        </w:rPr>
        <w:t xml:space="preserve">von Abwerbeversuchen auf Baustellen. </w:t>
      </w:r>
      <w:r w:rsidR="006966D0">
        <w:rPr>
          <w:sz w:val="19"/>
          <w:szCs w:val="19"/>
        </w:rPr>
        <w:t xml:space="preserve">Der Wettbewerb um die Mitarbeiter </w:t>
      </w:r>
      <w:r w:rsidR="00702877">
        <w:rPr>
          <w:sz w:val="19"/>
          <w:szCs w:val="19"/>
        </w:rPr>
        <w:t>wird härter</w:t>
      </w:r>
      <w:r w:rsidR="002D30AE">
        <w:rPr>
          <w:sz w:val="19"/>
          <w:szCs w:val="19"/>
        </w:rPr>
        <w:t>“,</w:t>
      </w:r>
      <w:r w:rsidR="00755E41">
        <w:rPr>
          <w:sz w:val="19"/>
          <w:szCs w:val="19"/>
        </w:rPr>
        <w:t xml:space="preserve"> weiß Schmeier.</w:t>
      </w:r>
      <w:r w:rsidR="0009313A">
        <w:rPr>
          <w:sz w:val="19"/>
          <w:szCs w:val="19"/>
        </w:rPr>
        <w:t xml:space="preserve"> </w:t>
      </w:r>
      <w:r w:rsidR="00904B18">
        <w:rPr>
          <w:sz w:val="19"/>
          <w:szCs w:val="19"/>
        </w:rPr>
        <w:t xml:space="preserve">Viele Unternehmen wählen deshalb </w:t>
      </w:r>
      <w:r w:rsidR="00E6187A">
        <w:rPr>
          <w:sz w:val="19"/>
          <w:szCs w:val="19"/>
        </w:rPr>
        <w:t>die Schulungsvariante von VBH vor Ort in ihrem Betrieb</w:t>
      </w:r>
      <w:r w:rsidR="00034FFE">
        <w:rPr>
          <w:sz w:val="19"/>
          <w:szCs w:val="19"/>
        </w:rPr>
        <w:t xml:space="preserve"> und lassen </w:t>
      </w:r>
      <w:r w:rsidR="00393B5A">
        <w:rPr>
          <w:sz w:val="19"/>
          <w:szCs w:val="19"/>
        </w:rPr>
        <w:t xml:space="preserve">möglichst viele </w:t>
      </w:r>
      <w:r w:rsidR="00034FFE">
        <w:rPr>
          <w:sz w:val="19"/>
          <w:szCs w:val="19"/>
        </w:rPr>
        <w:t xml:space="preserve">Monteure und auch Planer an der Schulung teilhaben. </w:t>
      </w:r>
      <w:r w:rsidR="00362A7C">
        <w:rPr>
          <w:sz w:val="19"/>
          <w:szCs w:val="19"/>
        </w:rPr>
        <w:t>So kommen alle in den Genuss der Fortbildung</w:t>
      </w:r>
      <w:r w:rsidR="00735FCF">
        <w:rPr>
          <w:sz w:val="19"/>
          <w:szCs w:val="19"/>
        </w:rPr>
        <w:t xml:space="preserve"> und teilen den gleichen Wissensstand</w:t>
      </w:r>
      <w:r w:rsidR="00362A7C">
        <w:rPr>
          <w:sz w:val="19"/>
          <w:szCs w:val="19"/>
        </w:rPr>
        <w:t>, auch wenn nur ein</w:t>
      </w:r>
      <w:r w:rsidR="00A2528E">
        <w:rPr>
          <w:sz w:val="19"/>
          <w:szCs w:val="19"/>
        </w:rPr>
        <w:t>ige</w:t>
      </w:r>
      <w:r w:rsidR="00362A7C">
        <w:rPr>
          <w:sz w:val="19"/>
          <w:szCs w:val="19"/>
        </w:rPr>
        <w:t xml:space="preserve"> </w:t>
      </w:r>
      <w:r w:rsidR="00A2528E">
        <w:rPr>
          <w:sz w:val="19"/>
          <w:szCs w:val="19"/>
        </w:rPr>
        <w:t>Teilnehmer</w:t>
      </w:r>
      <w:r w:rsidR="00362A7C">
        <w:rPr>
          <w:sz w:val="19"/>
          <w:szCs w:val="19"/>
        </w:rPr>
        <w:t xml:space="preserve"> am Ende die kostenpflichtige Zertifizierungsprüfung abschließen. </w:t>
      </w:r>
      <w:r w:rsidR="00735FCF">
        <w:rPr>
          <w:sz w:val="19"/>
          <w:szCs w:val="19"/>
        </w:rPr>
        <w:t>Andere</w:t>
      </w:r>
      <w:r w:rsidR="00076005">
        <w:rPr>
          <w:sz w:val="19"/>
          <w:szCs w:val="19"/>
        </w:rPr>
        <w:t xml:space="preserve"> Betriebe </w:t>
      </w:r>
      <w:r w:rsidR="00EC5C42">
        <w:rPr>
          <w:sz w:val="19"/>
          <w:szCs w:val="19"/>
        </w:rPr>
        <w:t xml:space="preserve">nutzen </w:t>
      </w:r>
      <w:r w:rsidR="0005385C">
        <w:rPr>
          <w:sz w:val="19"/>
          <w:szCs w:val="19"/>
        </w:rPr>
        <w:t xml:space="preserve">hingegen die Schulungsangebote in den </w:t>
      </w:r>
      <w:proofErr w:type="gramStart"/>
      <w:r w:rsidR="0005385C">
        <w:rPr>
          <w:sz w:val="19"/>
          <w:szCs w:val="19"/>
        </w:rPr>
        <w:t>VBH Niederlassungen</w:t>
      </w:r>
      <w:proofErr w:type="gramEnd"/>
      <w:r w:rsidR="008504F6">
        <w:rPr>
          <w:sz w:val="19"/>
          <w:szCs w:val="19"/>
        </w:rPr>
        <w:t xml:space="preserve"> in ihrer Nähe.</w:t>
      </w:r>
    </w:p>
    <w:p w14:paraId="0A00E234" w14:textId="70CE9728" w:rsidR="00ED55D1" w:rsidRDefault="00ED55D1" w:rsidP="00D071EC">
      <w:pPr>
        <w:spacing w:line="260" w:lineRule="exact"/>
        <w:rPr>
          <w:sz w:val="19"/>
          <w:szCs w:val="19"/>
        </w:rPr>
      </w:pPr>
    </w:p>
    <w:p w14:paraId="03EB8D9E" w14:textId="6E89FDE5" w:rsidR="00D021D9" w:rsidRPr="00D021D9" w:rsidRDefault="003A572B" w:rsidP="00D071EC">
      <w:pPr>
        <w:spacing w:line="260" w:lineRule="exac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Immer auf dem Laufenden – drei Jahre lang</w:t>
      </w:r>
    </w:p>
    <w:p w14:paraId="562ECD84" w14:textId="5FE0572E" w:rsidR="00D021D9" w:rsidRDefault="00AD6EE6" w:rsidP="00D071EC">
      <w:pPr>
        <w:spacing w:line="260" w:lineRule="exact"/>
        <w:rPr>
          <w:sz w:val="19"/>
          <w:szCs w:val="19"/>
        </w:rPr>
      </w:pPr>
      <w:r>
        <w:rPr>
          <w:sz w:val="19"/>
          <w:szCs w:val="19"/>
        </w:rPr>
        <w:t>Nach dem</w:t>
      </w:r>
      <w:r w:rsidR="00D65348">
        <w:rPr>
          <w:sz w:val="19"/>
          <w:szCs w:val="19"/>
        </w:rPr>
        <w:t xml:space="preserve"> Abschluss der personenbezogenen Ausbildung zum TÜV-zertifizierten Fenstermonteur oder Fensterbauleiter </w:t>
      </w:r>
      <w:r w:rsidR="00336231">
        <w:rPr>
          <w:sz w:val="19"/>
          <w:szCs w:val="19"/>
        </w:rPr>
        <w:t xml:space="preserve">begleitet VBH </w:t>
      </w:r>
      <w:r w:rsidR="008504F6">
        <w:rPr>
          <w:sz w:val="19"/>
          <w:szCs w:val="19"/>
        </w:rPr>
        <w:t>die Teilnehmer drei Jahre lang weiter</w:t>
      </w:r>
      <w:r w:rsidR="00FF49AA">
        <w:rPr>
          <w:sz w:val="19"/>
          <w:szCs w:val="19"/>
        </w:rPr>
        <w:t xml:space="preserve"> bis zur Re-Zertifizierung. Dazu erhalten </w:t>
      </w:r>
      <w:r w:rsidR="003F1BAD">
        <w:rPr>
          <w:sz w:val="19"/>
          <w:szCs w:val="19"/>
        </w:rPr>
        <w:t>sie</w:t>
      </w:r>
      <w:r w:rsidR="00FF49AA">
        <w:rPr>
          <w:sz w:val="19"/>
          <w:szCs w:val="19"/>
        </w:rPr>
        <w:t xml:space="preserve"> laufend aktuelle Informationen </w:t>
      </w:r>
      <w:r w:rsidR="003F1BAD">
        <w:rPr>
          <w:sz w:val="19"/>
          <w:szCs w:val="19"/>
        </w:rPr>
        <w:t>über</w:t>
      </w:r>
      <w:r w:rsidR="00FF49AA">
        <w:rPr>
          <w:sz w:val="19"/>
          <w:szCs w:val="19"/>
        </w:rPr>
        <w:t xml:space="preserve"> </w:t>
      </w:r>
      <w:r w:rsidR="00701D17">
        <w:rPr>
          <w:sz w:val="19"/>
          <w:szCs w:val="19"/>
        </w:rPr>
        <w:t xml:space="preserve">Änderungen im Markt </w:t>
      </w:r>
      <w:r w:rsidR="003F1BAD">
        <w:rPr>
          <w:sz w:val="19"/>
          <w:szCs w:val="19"/>
        </w:rPr>
        <w:t xml:space="preserve">und </w:t>
      </w:r>
      <w:r w:rsidR="00701D17">
        <w:rPr>
          <w:sz w:val="19"/>
          <w:szCs w:val="19"/>
        </w:rPr>
        <w:t xml:space="preserve">bei der Normierung, beispielsweise zur neuen Flachdach-Richtlinie oder zu den neuen Regelungen im Umgang mit Schäumen. </w:t>
      </w:r>
      <w:r w:rsidR="00F334DF">
        <w:rPr>
          <w:sz w:val="19"/>
          <w:szCs w:val="19"/>
        </w:rPr>
        <w:t>Häufig werden diese Informationen auch anschaulich in Videos vermittelt.</w:t>
      </w:r>
      <w:r w:rsidR="002A4A54" w:rsidRPr="002A4A54">
        <w:rPr>
          <w:sz w:val="19"/>
          <w:szCs w:val="19"/>
        </w:rPr>
        <w:t xml:space="preserve"> </w:t>
      </w:r>
    </w:p>
    <w:p w14:paraId="2AF15B01" w14:textId="77777777" w:rsidR="00D07486" w:rsidRDefault="00D07486" w:rsidP="00D071EC">
      <w:pPr>
        <w:spacing w:line="260" w:lineRule="exact"/>
        <w:rPr>
          <w:sz w:val="19"/>
          <w:szCs w:val="19"/>
        </w:rPr>
      </w:pPr>
    </w:p>
    <w:p w14:paraId="53281206" w14:textId="0B3861EA" w:rsidR="00856648" w:rsidRPr="008D0741" w:rsidRDefault="003E0326" w:rsidP="00D071EC">
      <w:pPr>
        <w:spacing w:line="260" w:lineRule="exact"/>
        <w:rPr>
          <w:sz w:val="19"/>
          <w:szCs w:val="19"/>
        </w:rPr>
      </w:pPr>
      <w:r w:rsidRPr="008D0741">
        <w:rPr>
          <w:sz w:val="19"/>
          <w:szCs w:val="19"/>
        </w:rPr>
        <w:t xml:space="preserve">Weitere Informationen </w:t>
      </w:r>
      <w:r w:rsidR="00B136A4" w:rsidRPr="008D0741">
        <w:rPr>
          <w:sz w:val="19"/>
          <w:szCs w:val="19"/>
        </w:rPr>
        <w:t xml:space="preserve">sowie eine </w:t>
      </w:r>
      <w:r w:rsidRPr="008D0741">
        <w:rPr>
          <w:sz w:val="19"/>
          <w:szCs w:val="19"/>
        </w:rPr>
        <w:t>Termin</w:t>
      </w:r>
      <w:r w:rsidR="00B136A4" w:rsidRPr="008D0741">
        <w:rPr>
          <w:sz w:val="19"/>
          <w:szCs w:val="19"/>
        </w:rPr>
        <w:t>übersicht</w:t>
      </w:r>
      <w:r w:rsidRPr="008D0741">
        <w:rPr>
          <w:sz w:val="19"/>
          <w:szCs w:val="19"/>
        </w:rPr>
        <w:t xml:space="preserve"> </w:t>
      </w:r>
      <w:r w:rsidR="00B136A4" w:rsidRPr="008D0741">
        <w:rPr>
          <w:sz w:val="19"/>
          <w:szCs w:val="19"/>
        </w:rPr>
        <w:t>zur</w:t>
      </w:r>
      <w:r w:rsidRPr="008D0741">
        <w:rPr>
          <w:sz w:val="19"/>
          <w:szCs w:val="19"/>
        </w:rPr>
        <w:t xml:space="preserve"> Ausbildung zum TÜV-zertifizierten Fachmonteur und Fachbauleiter bietet die Website</w:t>
      </w:r>
      <w:r w:rsidR="00A73805" w:rsidRPr="008D0741">
        <w:rPr>
          <w:sz w:val="19"/>
          <w:szCs w:val="19"/>
        </w:rPr>
        <w:t xml:space="preserve"> </w:t>
      </w:r>
      <w:hyperlink r:id="rId11" w:history="1">
        <w:r w:rsidR="00B82A55" w:rsidRPr="008D0741">
          <w:rPr>
            <w:rStyle w:val="Hyperlink"/>
            <w:sz w:val="19"/>
            <w:szCs w:val="19"/>
          </w:rPr>
          <w:t>www.vbh.de/tuev</w:t>
        </w:r>
      </w:hyperlink>
      <w:r w:rsidR="00B82A55" w:rsidRPr="008D0741">
        <w:rPr>
          <w:sz w:val="19"/>
          <w:szCs w:val="19"/>
        </w:rPr>
        <w:t xml:space="preserve">. </w:t>
      </w:r>
    </w:p>
    <w:p w14:paraId="58BB20FB" w14:textId="77777777" w:rsidR="00107997" w:rsidRPr="00510936" w:rsidRDefault="00107997" w:rsidP="00251820">
      <w:pPr>
        <w:rPr>
          <w:rFonts w:cs="Arial"/>
          <w:b/>
          <w:bCs/>
          <w:sz w:val="19"/>
          <w:szCs w:val="19"/>
        </w:rPr>
      </w:pPr>
    </w:p>
    <w:p w14:paraId="31254658" w14:textId="77777777" w:rsidR="00FB240B" w:rsidRDefault="00FB240B" w:rsidP="00251820">
      <w:pPr>
        <w:rPr>
          <w:rFonts w:cs="Arial"/>
          <w:b/>
          <w:bCs/>
          <w:sz w:val="19"/>
          <w:szCs w:val="19"/>
        </w:rPr>
      </w:pPr>
    </w:p>
    <w:p w14:paraId="63FEF43C" w14:textId="79CC6400" w:rsidR="008E5BD1" w:rsidRPr="00510936" w:rsidRDefault="008E5BD1" w:rsidP="00251820">
      <w:pPr>
        <w:rPr>
          <w:rFonts w:cs="Arial"/>
          <w:b/>
          <w:bCs/>
          <w:sz w:val="19"/>
          <w:szCs w:val="19"/>
        </w:rPr>
      </w:pPr>
      <w:r w:rsidRPr="00510936">
        <w:rPr>
          <w:rFonts w:cs="Arial"/>
          <w:b/>
          <w:bCs/>
          <w:sz w:val="19"/>
          <w:szCs w:val="19"/>
        </w:rPr>
        <w:t>Bildmaterial</w:t>
      </w:r>
      <w:r w:rsidR="00B57D82" w:rsidRPr="00510936">
        <w:rPr>
          <w:rFonts w:cs="Arial"/>
          <w:b/>
          <w:bCs/>
          <w:sz w:val="19"/>
          <w:szCs w:val="19"/>
        </w:rPr>
        <w:t>/</w:t>
      </w:r>
      <w:r w:rsidRPr="00510936">
        <w:rPr>
          <w:rFonts w:cs="Arial"/>
          <w:b/>
          <w:sz w:val="19"/>
          <w:szCs w:val="19"/>
        </w:rPr>
        <w:t>Quelle: VBH</w:t>
      </w:r>
    </w:p>
    <w:p w14:paraId="46EC9FDD" w14:textId="77777777" w:rsidR="00DE1674" w:rsidRPr="00510936" w:rsidRDefault="00DE1674" w:rsidP="008E5BD1">
      <w:pPr>
        <w:spacing w:after="120"/>
        <w:outlineLvl w:val="0"/>
        <w:rPr>
          <w:rFonts w:cs="Arial"/>
          <w:sz w:val="19"/>
          <w:szCs w:val="19"/>
        </w:rPr>
      </w:pPr>
    </w:p>
    <w:tbl>
      <w:tblPr>
        <w:tblStyle w:val="Tabellenraster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2703"/>
      </w:tblGrid>
      <w:tr w:rsidR="00555201" w:rsidRPr="00510936" w14:paraId="01739EA8" w14:textId="389D8CB0" w:rsidTr="00626D29">
        <w:tc>
          <w:tcPr>
            <w:tcW w:w="3906" w:type="dxa"/>
          </w:tcPr>
          <w:p w14:paraId="1CEF245A" w14:textId="1AD663BF" w:rsidR="00555201" w:rsidRPr="00E93E10" w:rsidRDefault="00555201" w:rsidP="00555201">
            <w:pPr>
              <w:spacing w:after="120"/>
              <w:rPr>
                <w:rFonts w:cs="Arial"/>
                <w:i/>
                <w:sz w:val="19"/>
                <w:szCs w:val="19"/>
              </w:rPr>
            </w:pPr>
            <w:r w:rsidRPr="00E93E10">
              <w:rPr>
                <w:rFonts w:cs="Arial"/>
                <w:b/>
                <w:bCs/>
                <w:sz w:val="19"/>
                <w:szCs w:val="19"/>
              </w:rPr>
              <w:t>Bild 0</w:t>
            </w:r>
            <w:r w:rsidR="00700715" w:rsidRPr="00E93E10">
              <w:rPr>
                <w:rFonts w:cs="Arial"/>
                <w:b/>
                <w:bCs/>
                <w:sz w:val="19"/>
                <w:szCs w:val="19"/>
              </w:rPr>
              <w:t>1</w:t>
            </w:r>
          </w:p>
          <w:p w14:paraId="506464ED" w14:textId="3EB1CB14" w:rsidR="00555201" w:rsidRPr="00E93E10" w:rsidRDefault="00761F87" w:rsidP="00555201">
            <w:pPr>
              <w:spacing w:after="120"/>
            </w:pPr>
            <w:r w:rsidRPr="00E93E10">
              <w:rPr>
                <w:noProof/>
              </w:rPr>
              <w:drawing>
                <wp:inline distT="0" distB="0" distL="0" distR="0" wp14:anchorId="45C89C3A" wp14:editId="7F40ED97">
                  <wp:extent cx="2887504" cy="1753200"/>
                  <wp:effectExtent l="0" t="0" r="8255" b="0"/>
                  <wp:docPr id="514847918" name="Grafik 1" descr="Ein Bild, das Person, Kleidung, Im Haus, W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847918" name="Grafik 1" descr="Ein Bild, das Person, Kleidung, Im Haus, Wand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504" cy="175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</w:tcPr>
          <w:p w14:paraId="24B5E1EB" w14:textId="20AE1F67" w:rsidR="00555201" w:rsidRPr="00E93E10" w:rsidRDefault="00555201" w:rsidP="00555201">
            <w:pPr>
              <w:spacing w:after="120"/>
              <w:rPr>
                <w:rFonts w:cs="Arial"/>
                <w:i/>
                <w:sz w:val="19"/>
                <w:szCs w:val="19"/>
              </w:rPr>
            </w:pPr>
            <w:r w:rsidRPr="00E93E10">
              <w:rPr>
                <w:rFonts w:cs="Arial"/>
                <w:b/>
                <w:bCs/>
                <w:sz w:val="19"/>
                <w:szCs w:val="19"/>
              </w:rPr>
              <w:t>Bild 0</w:t>
            </w:r>
            <w:r w:rsidR="00700715" w:rsidRPr="00E93E10">
              <w:rPr>
                <w:rFonts w:cs="Arial"/>
                <w:b/>
                <w:bCs/>
                <w:sz w:val="19"/>
                <w:szCs w:val="19"/>
              </w:rPr>
              <w:t>2</w:t>
            </w:r>
          </w:p>
          <w:p w14:paraId="0F2B037F" w14:textId="2A6A5A44" w:rsidR="00555201" w:rsidRPr="005F7573" w:rsidRDefault="00626D29" w:rsidP="00555201">
            <w:pPr>
              <w:spacing w:after="120"/>
              <w:rPr>
                <w:rFonts w:cs="Arial"/>
                <w:b/>
                <w:bCs/>
                <w:sz w:val="19"/>
                <w:szCs w:val="19"/>
              </w:rPr>
            </w:pPr>
            <w:r w:rsidRPr="00E93E10">
              <w:rPr>
                <w:noProof/>
              </w:rPr>
              <w:drawing>
                <wp:inline distT="0" distB="0" distL="0" distR="0" wp14:anchorId="4D15BF2A" wp14:editId="5DD5E3B4">
                  <wp:extent cx="1753200" cy="1314591"/>
                  <wp:effectExtent l="0" t="9525" r="0" b="0"/>
                  <wp:docPr id="9" name="Grafik 9" descr="Ein Bild, das Person, Kleidung, Mann, Im Hau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Person, Kleidung, Mann, Im Haus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53200" cy="1314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D29" w:rsidRPr="00510936" w14:paraId="5FDD5F03" w14:textId="77777777" w:rsidTr="00C74946">
        <w:tc>
          <w:tcPr>
            <w:tcW w:w="7479" w:type="dxa"/>
            <w:gridSpan w:val="2"/>
          </w:tcPr>
          <w:p w14:paraId="30A25D2D" w14:textId="149F0549" w:rsidR="00626D29" w:rsidRPr="005F7573" w:rsidRDefault="00626D29" w:rsidP="00555201">
            <w:pPr>
              <w:spacing w:after="120"/>
              <w:rPr>
                <w:rFonts w:cs="Arial"/>
                <w:b/>
                <w:bCs/>
                <w:sz w:val="19"/>
                <w:szCs w:val="19"/>
              </w:rPr>
            </w:pPr>
            <w:r w:rsidRPr="005F7573">
              <w:rPr>
                <w:sz w:val="19"/>
                <w:szCs w:val="19"/>
              </w:rPr>
              <w:t xml:space="preserve">In der Schulung zum TÜV-zertifizierten Fachmonteur </w:t>
            </w:r>
            <w:r>
              <w:rPr>
                <w:sz w:val="19"/>
                <w:szCs w:val="19"/>
              </w:rPr>
              <w:t xml:space="preserve">von VBH </w:t>
            </w:r>
            <w:r w:rsidRPr="005F7573">
              <w:rPr>
                <w:sz w:val="19"/>
                <w:szCs w:val="19"/>
              </w:rPr>
              <w:t>vermittel</w:t>
            </w:r>
            <w:r>
              <w:rPr>
                <w:sz w:val="19"/>
                <w:szCs w:val="19"/>
              </w:rPr>
              <w:t>n</w:t>
            </w:r>
            <w:r w:rsidRPr="005F7573">
              <w:rPr>
                <w:sz w:val="19"/>
                <w:szCs w:val="19"/>
              </w:rPr>
              <w:t xml:space="preserve"> Marcus Schmeier</w:t>
            </w:r>
            <w:r>
              <w:rPr>
                <w:sz w:val="19"/>
                <w:szCs w:val="19"/>
              </w:rPr>
              <w:t xml:space="preserve"> und sein Team</w:t>
            </w:r>
            <w:r w:rsidRPr="005F7573">
              <w:rPr>
                <w:sz w:val="19"/>
                <w:szCs w:val="19"/>
              </w:rPr>
              <w:t xml:space="preserve"> praxisnah alle relevanten Inhalte zur sicheren Fenster- und Türenmontage. </w:t>
            </w:r>
            <w:r>
              <w:rPr>
                <w:sz w:val="19"/>
                <w:szCs w:val="19"/>
              </w:rPr>
              <w:t xml:space="preserve">Viele Betriebe nutzen die TÜV-Zertifizierung als Beleg für ihre Qualität und als Zeichen der Wertschätzung gegenüber ihren Mitarbeitern. </w:t>
            </w:r>
          </w:p>
        </w:tc>
      </w:tr>
    </w:tbl>
    <w:p w14:paraId="463499BF" w14:textId="1BC9EBD1" w:rsidR="004F3B2A" w:rsidRPr="00510936" w:rsidRDefault="004F3B2A" w:rsidP="00B8174B">
      <w:pPr>
        <w:spacing w:after="120"/>
        <w:rPr>
          <w:rFonts w:cs="Arial"/>
          <w:b/>
          <w:bCs/>
          <w:i/>
          <w:iCs/>
          <w:sz w:val="19"/>
          <w:szCs w:val="19"/>
        </w:rPr>
      </w:pPr>
    </w:p>
    <w:p w14:paraId="456919C5" w14:textId="46F35F09" w:rsidR="00703BB9" w:rsidRDefault="004F3B2A" w:rsidP="00B8174B">
      <w:pPr>
        <w:spacing w:after="120"/>
        <w:rPr>
          <w:rFonts w:cs="Arial"/>
          <w:b/>
          <w:bCs/>
          <w:i/>
          <w:iCs/>
          <w:sz w:val="19"/>
          <w:szCs w:val="19"/>
        </w:rPr>
      </w:pPr>
      <w:r w:rsidRPr="00510936">
        <w:rPr>
          <w:rFonts w:cs="Arial"/>
          <w:b/>
          <w:bCs/>
          <w:i/>
          <w:iCs/>
          <w:sz w:val="19"/>
          <w:szCs w:val="19"/>
        </w:rPr>
        <w:t xml:space="preserve">Diesen Text und das Bildmaterial finden Sie zum Download </w:t>
      </w:r>
      <w:r w:rsidR="007E296A">
        <w:rPr>
          <w:rFonts w:cs="Arial"/>
          <w:b/>
          <w:bCs/>
          <w:i/>
          <w:iCs/>
          <w:sz w:val="19"/>
          <w:szCs w:val="19"/>
        </w:rPr>
        <w:t xml:space="preserve">im Pressebereich </w:t>
      </w:r>
      <w:r w:rsidRPr="00510936">
        <w:rPr>
          <w:rFonts w:cs="Arial"/>
          <w:b/>
          <w:bCs/>
          <w:i/>
          <w:iCs/>
          <w:sz w:val="19"/>
          <w:szCs w:val="19"/>
        </w:rPr>
        <w:t xml:space="preserve">unter </w:t>
      </w:r>
      <w:hyperlink r:id="rId14" w:history="1">
        <w:r w:rsidRPr="00510936">
          <w:rPr>
            <w:rStyle w:val="Hyperlink"/>
            <w:rFonts w:cs="Arial"/>
            <w:b/>
            <w:bCs/>
            <w:i/>
            <w:iCs/>
            <w:color w:val="auto"/>
            <w:sz w:val="19"/>
            <w:szCs w:val="19"/>
          </w:rPr>
          <w:t>www.vbh.de</w:t>
        </w:r>
      </w:hyperlink>
      <w:r w:rsidRPr="00510936">
        <w:rPr>
          <w:rFonts w:cs="Arial"/>
          <w:b/>
          <w:bCs/>
          <w:i/>
          <w:iCs/>
          <w:sz w:val="19"/>
          <w:szCs w:val="19"/>
        </w:rPr>
        <w:t>.</w:t>
      </w:r>
    </w:p>
    <w:sectPr w:rsidR="00703BB9" w:rsidSect="00A42D1D">
      <w:headerReference w:type="default" r:id="rId15"/>
      <w:footerReference w:type="default" r:id="rId16"/>
      <w:pgSz w:w="11907" w:h="16840" w:code="9"/>
      <w:pgMar w:top="2948" w:right="3402" w:bottom="1418" w:left="1418" w:header="1191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461A" w14:textId="77777777" w:rsidR="006439A1" w:rsidRDefault="006439A1">
      <w:r>
        <w:separator/>
      </w:r>
    </w:p>
  </w:endnote>
  <w:endnote w:type="continuationSeparator" w:id="0">
    <w:p w14:paraId="5971F0B7" w14:textId="77777777" w:rsidR="006439A1" w:rsidRDefault="006439A1">
      <w:r>
        <w:continuationSeparator/>
      </w:r>
    </w:p>
  </w:endnote>
  <w:endnote w:type="continuationNotice" w:id="1">
    <w:p w14:paraId="5D6A8673" w14:textId="77777777" w:rsidR="006439A1" w:rsidRDefault="00643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69C9" w14:textId="77777777" w:rsidR="00247E4B" w:rsidRDefault="0085423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3B8DFF73" wp14:editId="518DB791">
              <wp:simplePos x="0" y="0"/>
              <wp:positionH relativeFrom="column">
                <wp:posOffset>7482840</wp:posOffset>
              </wp:positionH>
              <wp:positionV relativeFrom="paragraph">
                <wp:posOffset>-818515</wp:posOffset>
              </wp:positionV>
              <wp:extent cx="125095" cy="201295"/>
              <wp:effectExtent l="0" t="0" r="8255" b="8255"/>
              <wp:wrapNone/>
              <wp:docPr id="2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01295"/>
                      </a:xfrm>
                      <a:custGeom>
                        <a:avLst/>
                        <a:gdLst>
                          <a:gd name="T0" fmla="*/ 38 w 79"/>
                          <a:gd name="T1" fmla="*/ 78 h 127"/>
                          <a:gd name="T2" fmla="*/ 0 w 79"/>
                          <a:gd name="T3" fmla="*/ 78 h 127"/>
                          <a:gd name="T4" fmla="*/ 0 w 79"/>
                          <a:gd name="T5" fmla="*/ 46 h 127"/>
                          <a:gd name="T6" fmla="*/ 38 w 79"/>
                          <a:gd name="T7" fmla="*/ 46 h 127"/>
                          <a:gd name="T8" fmla="*/ 38 w 79"/>
                          <a:gd name="T9" fmla="*/ 0 h 127"/>
                          <a:gd name="T10" fmla="*/ 78 w 79"/>
                          <a:gd name="T11" fmla="*/ 0 h 127"/>
                          <a:gd name="T12" fmla="*/ 78 w 79"/>
                          <a:gd name="T13" fmla="*/ 126 h 127"/>
                          <a:gd name="T14" fmla="*/ 38 w 79"/>
                          <a:gd name="T15" fmla="*/ 126 h 127"/>
                          <a:gd name="T16" fmla="*/ 38 w 79"/>
                          <a:gd name="T17" fmla="*/ 78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79" h="127">
                            <a:moveTo>
                              <a:pt x="38" y="78"/>
                            </a:moveTo>
                            <a:lnTo>
                              <a:pt x="0" y="78"/>
                            </a:lnTo>
                            <a:lnTo>
                              <a:pt x="0" y="46"/>
                            </a:lnTo>
                            <a:lnTo>
                              <a:pt x="38" y="46"/>
                            </a:lnTo>
                            <a:lnTo>
                              <a:pt x="38" y="0"/>
                            </a:lnTo>
                            <a:lnTo>
                              <a:pt x="78" y="0"/>
                            </a:lnTo>
                            <a:lnTo>
                              <a:pt x="78" y="126"/>
                            </a:lnTo>
                            <a:lnTo>
                              <a:pt x="38" y="126"/>
                            </a:lnTo>
                            <a:lnTo>
                              <a:pt x="38" y="78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EA44B1" id="Freeform 8" o:spid="_x0000_s1026" style="position:absolute;margin-left:589.2pt;margin-top:-64.45pt;width:9.85pt;height:15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hgNQMAAKMJAAAOAAAAZHJzL2Uyb0RvYy54bWysVtuOmzAQfa/Uf7D8WKlLTLK5acmq2tVW&#10;lXqTNv0AB0xABUxtJ2T79Z2xgXXTsEVV80BsfDieOTP2zM3tqSzIUSidyyqi7GpCiahimeTVPqLf&#10;tg9vl5Row6uEF7ISEX0Smt5uXr+6aeq1CGUmi0QoAiSVXjd1RDNj6nUQ6DgTJddXshYVLKZSldzA&#10;VO2DRPEG2MsiCCeTedBIldRKxkJreHvvFunG8qepiM2XNNXCkCKiYJuxT2WfO3wGmxu+3iteZ3nc&#10;msH/wYqS5xVs2lPdc8PJQeV/UJV5rKSWqbmKZRnINM1jYX0Ab9jkzJvHjNfC+gLi6LqXSf8/2vjz&#10;8bH+qtB0XX+U8XcNigRNrdf9Ck40YMiu+SQTiCE/GGmdPaWqxC/BDXKymj71moqTITG8ZOH1ZHVN&#10;SQxL4GIIY9yBr7uP44M274W0RPz4URsXkgRGVtCEVLyEXbcQvrQsIDpvAjJdkoYsVm34egjzIIsl&#10;yQgLF+eY0MNMLrJMPcQQy8zDXGYBn3tzZ/PLtsw9zIBLCw8yRANnrN9qgGblQSaXjWG+wOD3RYF9&#10;hYd4fIWHeHyNWTggD/NVHnCM+ToPM41QmvlS+3GHZN136cizLkPjU9WmKIwIx/tuYk9FLTWeBsxX&#10;yPkta/MdUJjPA2DQDMHTUWCQBcHdSXqZGTxHsD0H4MnLYMgkBNuD9VcwJgyi2TgXWesjG+ckBt+y&#10;j3OTtX5CFN39Yh11PrRxUlANzuuAogTqwM5dEjU3GF4MEw5JE1G4Y0iGt9jCxraUR7GVFmAwyFMn&#10;2GLZbvq8XlQ+zinVw7rF7r+2ZA40m7dc3WL370DtjuNQtr6BBh1F9++owBxUeBQITtYYs0bCzoQA&#10;C1FvWxb6GGDovNKgZZEnD3lRoPha7Xd3hSJHDmX9wf5a636DFfbEVRI/c0nh3gjbGLiDbGsdljds&#10;GfR6J5MnKHVKuk4BOhsYZFL9pKSBLiGi+seBK0FJ8aGCMrxisxmEzdjJ7HoRwkT5Kzt/hVcxUEXU&#10;ULgvcHhnXCtyqFW+z2AnZrOsku+gxKY5lkJrn7OqnUAnYJVquxZsNfy5RT33VptfAAAA//8DAFBL&#10;AwQUAAYACAAAACEAI1iMmeIAAAAOAQAADwAAAGRycy9kb3ducmV2LnhtbEyPy07DMBBF90j8gzVI&#10;7FrHAZEHcSoo6iZs2kL3buwmEfE4it0m8PVMV7C8M0d3zhSr2fbsYkbfOZQglhEwg7XTHTYSPj82&#10;ixSYDwq16h0aCd/Gw6q8vSlUrt2EO3PZh4ZRCfpcSWhDGHLOfd0aq/zSDQZpd3KjVYHi2HA9qonK&#10;bc/jKHriVnVIF1o1mHVr6q/92UqY3tevm5/k4fA2H04u7LpqW8WVlPd388szsGDm8AfDVZ/UoSSn&#10;ozuj9qynLJL0kVgJCxGnGbArI7JUADvSLEti4GXB/79R/gIAAP//AwBQSwECLQAUAAYACAAAACEA&#10;toM4kv4AAADhAQAAEwAAAAAAAAAAAAAAAAAAAAAAW0NvbnRlbnRfVHlwZXNdLnhtbFBLAQItABQA&#10;BgAIAAAAIQA4/SH/1gAAAJQBAAALAAAAAAAAAAAAAAAAAC8BAABfcmVscy8ucmVsc1BLAQItABQA&#10;BgAIAAAAIQAAnZhgNQMAAKMJAAAOAAAAAAAAAAAAAAAAAC4CAABkcnMvZTJvRG9jLnhtbFBLAQIt&#10;ABQABgAIAAAAIQAjWIyZ4gAAAA4BAAAPAAAAAAAAAAAAAAAAAI8FAABkcnMvZG93bnJldi54bWxQ&#10;SwUGAAAAAAQABADzAAAAngYAAAAA&#10;" o:allowincell="f" path="m38,78l,78,,46r38,l38,,78,r,126l38,126r,-48e" stroked="f">
              <v:stroke endcap="round"/>
              <v:shadow color="#969696"/>
              <v:path arrowok="t" o:connecttype="custom" o:connectlocs="60172,123630;0,123630;0,72910;60172,72910;60172,0;123512,0;123512,199710;60172,199710;60172,12363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44C818E2" wp14:editId="4B6F5C75">
              <wp:simplePos x="0" y="0"/>
              <wp:positionH relativeFrom="column">
                <wp:posOffset>7414260</wp:posOffset>
              </wp:positionH>
              <wp:positionV relativeFrom="paragraph">
                <wp:posOffset>-818515</wp:posOffset>
              </wp:positionV>
              <wp:extent cx="61595" cy="201295"/>
              <wp:effectExtent l="0" t="0" r="0" b="8255"/>
              <wp:wrapNone/>
              <wp:docPr id="24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201295"/>
                      </a:xfrm>
                      <a:custGeom>
                        <a:avLst/>
                        <a:gdLst>
                          <a:gd name="T0" fmla="*/ 0 w 39"/>
                          <a:gd name="T1" fmla="*/ 0 h 127"/>
                          <a:gd name="T2" fmla="*/ 38 w 39"/>
                          <a:gd name="T3" fmla="*/ 0 h 127"/>
                          <a:gd name="T4" fmla="*/ 38 w 39"/>
                          <a:gd name="T5" fmla="*/ 126 h 127"/>
                          <a:gd name="T6" fmla="*/ 0 w 39"/>
                          <a:gd name="T7" fmla="*/ 126 h 127"/>
                          <a:gd name="T8" fmla="*/ 0 w 3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9" h="127">
                            <a:moveTo>
                              <a:pt x="0" y="0"/>
                            </a:moveTo>
                            <a:lnTo>
                              <a:pt x="38" y="0"/>
                            </a:lnTo>
                            <a:lnTo>
                              <a:pt x="38" y="126"/>
                            </a:lnTo>
                            <a:lnTo>
                              <a:pt x="0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3A356" id="Freeform 7" o:spid="_x0000_s1026" style="position:absolute;margin-left:583.8pt;margin-top:-64.45pt;width:4.85pt;height:15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BuK0wIAACYHAAAOAAAAZHJzL2Uyb0RvYy54bWysVdtu2zAMfR+wfxD0OGD1JWnaGHGKoUWG&#10;AV03oNkHKLIcG7MlTVLidF8/Ur7UydKiGOYHWxKPKfKQOlrcHOqK7IWxpZIpjS5CSoTkKivlNqU/&#10;1quP15RYx2TGKiVFSp+EpTfL9+8WjU5ErApVZcIQcCJt0uiUFs7pJAgsL0TN7IXSQoIxV6ZmDqZm&#10;G2SGNeC9roI4DGdBo0ymjeLCWli9a4106f3nueDuW55b4UiVUojN+bfx7w2+g+WCJVvDdFHyLgz2&#10;D1HUrJSw6eDqjjlGdqb8y1VdcqOsyt0FV3Wg8rzkwucA2UThSTaPBdPC5wLkWD3QZP+fW/6wf9Tf&#10;DYZu9b3iPy0wEjTaJoMFJxYwZNN8VRnUkO2c8skeclPjn5AGOXhOnwZOxcERDouz6HJ+SQkHC2QY&#10;wxg3YEn/L99Z91ko74ft761rK5LByPOZEclq2HQN1cvrCorzISAhachk3hVvQERHiIJE8dUpJB5B&#10;JtdnvUxGkJCc9TIdQV7wAikP0Ubx7Lyf2Qh0PqWrEeJFN3DEhr3Ou5kfIYacoAzbnmhW9Nzzg+zI&#10;hxFheJBDX26tLJYZKwHVXEddJQGFlXoBDIwjePImMBCL4L5HXvcM7CHY1xgyeR0MHCHY90wPbr9d&#10;rgak4lQkDCUgEpu2iTRzSBGmikPSpBRakBSgetBnuFyrvVgrD3An5wG2erZWcoyatKF5KQJYb+y/&#10;2rvqQNACHY+9uf+2sLYyb0Mdbwg7Y1b+aA6ZIkGj42lVVWarsqowRWu2m9vKkD0DZV35pwvtCFb5&#10;3pAKf2sPfrsivDa3LeflBhUGVdsmG5U9gdoY1Yo1XC4wKJT5TUkDQp1S+2vHjKCk+iJBCefRdIrK&#10;7ifTy6sYJmZs2YwtTHJwlVJHobNxeOva22CnTbktYKfI11KqT6ByeYly5ONro+omIMaeqe7iQLUf&#10;zz3q+Xpb/gEAAP//AwBQSwMEFAAGAAgAAAAhAMwDEMfiAAAADgEAAA8AAABkcnMvZG93bnJldi54&#10;bWxMj0FugzAQRfeVegdrInVTJQYiYUIwUZSqy6oq7QEMTDAKHlPsJLSnr7Nqln/m6c+bYjebgV1w&#10;cr0lCfEqAobU2LanTsLX5+syA+a8olYNllDCDzrYlY8Phcpbe6UPvFS+Y6GEXK4kaO/HnHPXaDTK&#10;reyIFHZHOxnlQ5w63k7qGsrNwJMoSrlRPYULWo140NicqrORcDjtf591bcf1u+BvL99HoatMSPm0&#10;mPdbYB5n/w/DTT+oQxmcanum1rEh5DgVaWAlLOMk2wC7MbEQa2B1mG1EArws+P0b5R8AAAD//wMA&#10;UEsBAi0AFAAGAAgAAAAhALaDOJL+AAAA4QEAABMAAAAAAAAAAAAAAAAAAAAAAFtDb250ZW50X1R5&#10;cGVzXS54bWxQSwECLQAUAAYACAAAACEAOP0h/9YAAACUAQAACwAAAAAAAAAAAAAAAAAvAQAAX3Jl&#10;bHMvLnJlbHNQSwECLQAUAAYACAAAACEA9eQbitMCAAAmBwAADgAAAAAAAAAAAAAAAAAuAgAAZHJz&#10;L2Uyb0RvYy54bWxQSwECLQAUAAYACAAAACEAzAMQx+IAAAAOAQAADwAAAAAAAAAAAAAAAAAtBQAA&#10;ZHJzL2Rvd25yZXYueG1sUEsFBgAAAAAEAAQA8wAAADwGAAAAAA==&#10;" o:allowincell="f" path="m,l38,r,126l,126,,e" stroked="f">
              <v:stroke endcap="round"/>
              <v:shadow color="#969696"/>
              <v:path arrowok="t" o:connecttype="custom" o:connectlocs="0,0;60016,0;60016,199710;0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A3AE3DA" wp14:editId="1043D287">
              <wp:simplePos x="0" y="0"/>
              <wp:positionH relativeFrom="column">
                <wp:posOffset>7214235</wp:posOffset>
              </wp:positionH>
              <wp:positionV relativeFrom="paragraph">
                <wp:posOffset>-818515</wp:posOffset>
              </wp:positionV>
              <wp:extent cx="61595" cy="201295"/>
              <wp:effectExtent l="0" t="0" r="0" b="8255"/>
              <wp:wrapNone/>
              <wp:docPr id="2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201295"/>
                      </a:xfrm>
                      <a:custGeom>
                        <a:avLst/>
                        <a:gdLst>
                          <a:gd name="T0" fmla="*/ 0 w 39"/>
                          <a:gd name="T1" fmla="*/ 0 h 127"/>
                          <a:gd name="T2" fmla="*/ 38 w 39"/>
                          <a:gd name="T3" fmla="*/ 0 h 127"/>
                          <a:gd name="T4" fmla="*/ 38 w 39"/>
                          <a:gd name="T5" fmla="*/ 126 h 127"/>
                          <a:gd name="T6" fmla="*/ 0 w 39"/>
                          <a:gd name="T7" fmla="*/ 126 h 127"/>
                          <a:gd name="T8" fmla="*/ 0 w 3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9" h="127">
                            <a:moveTo>
                              <a:pt x="0" y="0"/>
                            </a:moveTo>
                            <a:lnTo>
                              <a:pt x="38" y="0"/>
                            </a:lnTo>
                            <a:lnTo>
                              <a:pt x="38" y="126"/>
                            </a:lnTo>
                            <a:lnTo>
                              <a:pt x="0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28686D" id="Freeform 6" o:spid="_x0000_s1026" style="position:absolute;margin-left:568.05pt;margin-top:-64.45pt;width:4.85pt;height:15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BuK0wIAACYHAAAOAAAAZHJzL2Uyb0RvYy54bWysVdtu2zAMfR+wfxD0OGD1JWnaGHGKoUWG&#10;AV03oNkHKLIcG7MlTVLidF8/Ur7UydKiGOYHWxKPKfKQOlrcHOqK7IWxpZIpjS5CSoTkKivlNqU/&#10;1quP15RYx2TGKiVFSp+EpTfL9+8WjU5ErApVZcIQcCJt0uiUFs7pJAgsL0TN7IXSQoIxV6ZmDqZm&#10;G2SGNeC9roI4DGdBo0ymjeLCWli9a4106f3nueDuW55b4UiVUojN+bfx7w2+g+WCJVvDdFHyLgz2&#10;D1HUrJSw6eDqjjlGdqb8y1VdcqOsyt0FV3Wg8rzkwucA2UThSTaPBdPC5wLkWD3QZP+fW/6wf9Tf&#10;DYZu9b3iPy0wEjTaJoMFJxYwZNN8VRnUkO2c8skeclPjn5AGOXhOnwZOxcERDouz6HJ+SQkHC2QY&#10;wxg3YEn/L99Z91ko74ft761rK5LByPOZEclq2HQN1cvrCorzISAhachk3hVvQERHiIJE8dUpJB5B&#10;JtdnvUxGkJCc9TIdQV7wAikP0Ubx7Lyf2Qh0PqWrEeJFN3DEhr3Ou5kfIYacoAzbnmhW9Nzzg+zI&#10;hxFheJBDX26tLJYZKwHVXEddJQGFlXoBDIwjePImMBCL4L5HXvcM7CHY1xgyeR0MHCHY90wPbr9d&#10;rgak4lQkDCUgEpu2iTRzSBGmikPSpBRakBSgetBnuFyrvVgrD3An5wG2erZWcoyatKF5KQJYb+y/&#10;2rvqQNACHY+9uf+2sLYyb0Mdbwg7Y1b+aA6ZIkGj42lVVWarsqowRWu2m9vKkD0DZV35pwvtCFb5&#10;3pAKf2sPfrsivDa3LeflBhUGVdsmG5U9gdoY1Yo1XC4wKJT5TUkDQp1S+2vHjKCk+iJBCefRdIrK&#10;7ifTy6sYJmZs2YwtTHJwlVJHobNxeOva22CnTbktYKfI11KqT6ByeYly5ONro+omIMaeqe7iQLUf&#10;zz3q+Xpb/gEAAP//AwBQSwMEFAAGAAgAAAAhAKKm5IziAAAADgEAAA8AAABkcnMvZG93bnJldi54&#10;bWxMj8FOwzAQRO9I/IO1lbig1kkKTZrGqaoijqgi8AFOvI2jxnaI3Tbw9WxPcJzZp9mZYjuZnl1w&#10;9J2zAuJFBAxt41RnWwGfH6/zDJgP0irZO4sCvtHDtry/K2Su3NW+46UKLaMQ63MpQIcw5Jz7RqOR&#10;fuEGtHQ7utHIQHJsuRrllcJNz5MoWnEjO0sftBxwr7E5VWcjYH/a/Tzq2g3LQ8rfXr6Oqa6yVIiH&#10;2bTbAAs4hT8YbvWpOpTUqXZnqzzrScfLVUysgHmcZGtgNyZ+eqY9NXnrNAFeFvz/jPIXAAD//wMA&#10;UEsBAi0AFAAGAAgAAAAhALaDOJL+AAAA4QEAABMAAAAAAAAAAAAAAAAAAAAAAFtDb250ZW50X1R5&#10;cGVzXS54bWxQSwECLQAUAAYACAAAACEAOP0h/9YAAACUAQAACwAAAAAAAAAAAAAAAAAvAQAAX3Jl&#10;bHMvLnJlbHNQSwECLQAUAAYACAAAACEA9eQbitMCAAAmBwAADgAAAAAAAAAAAAAAAAAuAgAAZHJz&#10;L2Uyb0RvYy54bWxQSwECLQAUAAYACAAAACEAoqbkjOIAAAAOAQAADwAAAAAAAAAAAAAAAAAtBQAA&#10;ZHJzL2Rvd25yZXYueG1sUEsFBgAAAAAEAAQA8wAAADwGAAAAAA==&#10;" o:allowincell="f" path="m,l38,r,126l,126,,e" stroked="f">
              <v:stroke endcap="round"/>
              <v:shadow color="#969696"/>
              <v:path arrowok="t" o:connecttype="custom" o:connectlocs="0,0;60016,0;60016,199710;0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4F03E97" wp14:editId="5F9DED83">
              <wp:simplePos x="0" y="0"/>
              <wp:positionH relativeFrom="column">
                <wp:posOffset>7117080</wp:posOffset>
              </wp:positionH>
              <wp:positionV relativeFrom="paragraph">
                <wp:posOffset>-818515</wp:posOffset>
              </wp:positionV>
              <wp:extent cx="87630" cy="201295"/>
              <wp:effectExtent l="0" t="0" r="7620" b="8255"/>
              <wp:wrapNone/>
              <wp:docPr id="2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7630" cy="201295"/>
                      </a:xfrm>
                      <a:custGeom>
                        <a:avLst/>
                        <a:gdLst>
                          <a:gd name="T0" fmla="*/ 18 w 55"/>
                          <a:gd name="T1" fmla="*/ 126 h 127"/>
                          <a:gd name="T2" fmla="*/ 0 w 55"/>
                          <a:gd name="T3" fmla="*/ 63 h 127"/>
                          <a:gd name="T4" fmla="*/ 18 w 55"/>
                          <a:gd name="T5" fmla="*/ 0 h 127"/>
                          <a:gd name="T6" fmla="*/ 54 w 55"/>
                          <a:gd name="T7" fmla="*/ 0 h 127"/>
                          <a:gd name="T8" fmla="*/ 18 w 55"/>
                          <a:gd name="T9" fmla="*/ 126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5" h="127">
                            <a:moveTo>
                              <a:pt x="18" y="126"/>
                            </a:moveTo>
                            <a:lnTo>
                              <a:pt x="0" y="63"/>
                            </a:lnTo>
                            <a:lnTo>
                              <a:pt x="18" y="0"/>
                            </a:lnTo>
                            <a:lnTo>
                              <a:pt x="54" y="0"/>
                            </a:lnTo>
                            <a:lnTo>
                              <a:pt x="18" y="126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33CE" id="Freeform 5" o:spid="_x0000_s1026" style="position:absolute;margin-left:560.4pt;margin-top:-64.45pt;width:6.9pt;height:15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swZ2AIAACwHAAAOAAAAZHJzL2Uyb0RvYy54bWysVV1v2yAUfZ+0/4B4nLT6I4nTWHWqqVWn&#10;SV03qdkPIBjH1mxgQOJ0v34XsF3Wpt00LQ8OH4fDvefC4eLy2LXowJRuBC9wchZjxDgVZcN3Bf62&#10;uXl/jpE2hJekFZwV+IFpfLl+++ailzlLRS3akikEJFznvSxwbYzMo0jTmnVEnwnJOExWQnXEQFft&#10;olKRHti7NkrjOIt6oUqpBGVaw+i1n8Rrx19VjJovVaWZQW2BITbjvsp9t/YbrS9IvlNE1g0dwiD/&#10;EEVHGg6bTlTXxBC0V80zqq6hSmhRmTMqukhUVUOZywGySeIn2dzXRDKXC4ij5SST/n+09O5wL78q&#10;G7qWt4J+16BI1EudTzO2owGDtv1nUUINyd4Il+yxUp1dCWmgo9P0YdKUHQ2iMHi+zGYgPIUZyDBd&#10;LazkEcnHtXSvzUcmHA853GrjK1JCy+lZIk462HQDJFXXQnHeRSg5Rz1aOCqQfIIkISTNUI2SdDmU&#10;eAKlASg+STMLENnsNMs8wLwQzSKAxKdZsgCymJ8MZhlAXmCBK/YnZVYhJFQGKrEbtSb1KD898kF/&#10;aCFi73LsKi6FtpW2xYCCbpKhmICyxXoBDIpb8OyvwCCsBY/H5HVm0M+CXY0hk9fBIJMFr8Iw/KIh&#10;VwVu8dQnFEbgE1t/iCQxViKbqm2ivsBwCFENxgfnzA534sA2wgGMFSrxmyZpNuz6CGh5CPSCZqNG&#10;4+T4L0M251oQ+Tg5/nvQwiv4OuhZXJ4DSG1i7oJOyVqNgkuqRduUN03b2iy12m2vWoUOBPz1xv2G&#10;RH+Dte54cGGX+evvR5hzaH/qnOlYn7HerfOtKB/Ac5Twlg1PDDRqoX5i1INdF1j/2BPFMGo/cfDD&#10;VTKfg4bGdeaLZQodFc5swxnCKVAV2GA43LZ5ZfybsJeq2dWwU+LKycUH8Lqqsabk4vNRDR2wZKfU&#10;8HxYzw/7DvX4yK1/AQAA//8DAFBLAwQUAAYACAAAACEAIUy/HOMAAAAOAQAADwAAAGRycy9kb3du&#10;cmV2LnhtbEyPwU7DMBBE70j8g7VI3FonoSptiFOhSkhIKEIELr058SaOiNfBdtv073FPcJyd0czb&#10;YjebkZ3Q+cGSgHSZAENqrRqoF/D1+bLYAPNBkpKjJRRwQQ+78vamkLmyZ/rAUx16FkvI51KADmHK&#10;OfetRiP90k5I0eusMzJE6XqunDzHcjPyLEnW3MiB4oKWE+41tt/10Qho5h+3qi760I2veOj2rqrf&#10;3yoh7u/m5ydgAefwF4YrfkSHMjI19kjKszHqNEsiexCwSLPNFtg1kz6s1sCaeNs+ZsDLgv9/o/wF&#10;AAD//wMAUEsBAi0AFAAGAAgAAAAhALaDOJL+AAAA4QEAABMAAAAAAAAAAAAAAAAAAAAAAFtDb250&#10;ZW50X1R5cGVzXS54bWxQSwECLQAUAAYACAAAACEAOP0h/9YAAACUAQAACwAAAAAAAAAAAAAAAAAv&#10;AQAAX3JlbHMvLnJlbHNQSwECLQAUAAYACAAAACEAdJLMGdgCAAAsBwAADgAAAAAAAAAAAAAAAAAu&#10;AgAAZHJzL2Uyb0RvYy54bWxQSwECLQAUAAYACAAAACEAIUy/HOMAAAAOAQAADwAAAAAAAAAAAAAA&#10;AAAyBQAAZHJzL2Rvd25yZXYueG1sUEsFBgAAAAAEAAQA8wAAAEIGAAAAAA==&#10;" o:allowincell="f" path="m18,126l,63,18,,54,,18,126e" stroked="f">
              <v:stroke endcap="round"/>
              <v:shadow color="#969696"/>
              <v:path arrowok="t" o:connecttype="custom" o:connectlocs="28679,199710;0,99855;28679,0;86037,0;28679,19971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8AD9F71" wp14:editId="47CA9E9F">
              <wp:simplePos x="0" y="0"/>
              <wp:positionH relativeFrom="column">
                <wp:posOffset>7012940</wp:posOffset>
              </wp:positionH>
              <wp:positionV relativeFrom="paragraph">
                <wp:posOffset>-818515</wp:posOffset>
              </wp:positionV>
              <wp:extent cx="125095" cy="201295"/>
              <wp:effectExtent l="0" t="0" r="8255" b="8255"/>
              <wp:wrapNone/>
              <wp:docPr id="2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01295"/>
                      </a:xfrm>
                      <a:custGeom>
                        <a:avLst/>
                        <a:gdLst>
                          <a:gd name="T0" fmla="*/ 0 w 79"/>
                          <a:gd name="T1" fmla="*/ 0 h 127"/>
                          <a:gd name="T2" fmla="*/ 40 w 79"/>
                          <a:gd name="T3" fmla="*/ 0 h 127"/>
                          <a:gd name="T4" fmla="*/ 78 w 79"/>
                          <a:gd name="T5" fmla="*/ 126 h 127"/>
                          <a:gd name="T6" fmla="*/ 34 w 79"/>
                          <a:gd name="T7" fmla="*/ 126 h 127"/>
                          <a:gd name="T8" fmla="*/ 0 w 7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9" h="127">
                            <a:moveTo>
                              <a:pt x="0" y="0"/>
                            </a:moveTo>
                            <a:lnTo>
                              <a:pt x="40" y="0"/>
                            </a:lnTo>
                            <a:lnTo>
                              <a:pt x="78" y="126"/>
                            </a:lnTo>
                            <a:lnTo>
                              <a:pt x="34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9437D1" id="Freeform 4" o:spid="_x0000_s1026" style="position:absolute;margin-left:552.2pt;margin-top:-64.45pt;width:9.85pt;height:15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jih1gIAACkHAAAOAAAAZHJzL2Uyb0RvYy54bWysVdtunDAQfa/Uf7D8WKnhspuQRWGjKlGq&#10;Sr1J2X6A15gF1diu7V02/fqObSBkS9KqKg9gM4e5nBkfrq6PLUcHpk0jRYGTsxgjJqgsG7Er8LfN&#10;3dtLjIwloiRcClbgB2bw9fr1q6tO5SyVteQl0wicCJN3qsC1tSqPIkNr1hJzJhUTYKykbomFrd5F&#10;pSYdeG95lMbxRdRJXSotKTMG3t4GI157/1XFqP1SVYZZxAsMuVl/1/6+dfdofUXynSaqbmifBvmH&#10;LFrSCAg6urollqC9bn5z1TZUSyMre0ZlG8mqaijzNUA1SXxSzX1NFPO1ADlGjTSZ/+eWfj7cq6/a&#10;pW7UR0m/G2Ak6pTJR4vbGMCgbfdJltBDsrfSF3usdOu+hDLQ0XP6MHLKjhZReJmk5/HqHCMKJigx&#10;hbWLQPLhY7o39j2T3hE5fDQ2tKSElSe0RIK0EHUD7ataDt15E6EYdShb9d0bEckTRI2SNDuFpBPI&#10;ct7LYgKJ0ayX5QSSXc7mAiWP2SbpxbyfiwlosZz1k00gz/qBQzYGmy9q9QQxFgV92A1Mk3ognx5F&#10;zz6sEHFHOfYNV9K4RrtWQDs3Sd9KQLlWPQMGyh148VdgYNaBhyF52TPQ58C+yVDJy2DgyIH90Azg&#10;8Oxr1SAWpzKhMQKZ2IYpUsQ6ilypbom6AsMMotoNeeb5aeWBbaQH2JMTAaEerVxMUctApxcjgA3G&#10;4am8qyzkDyPQ8ziYh2eALQKBf4LNRYTQrix/OMdSHUOTA2okb8q7hnNXo9G77Q3X6EBAXO/81ef2&#10;BMb9cAjpPgtHP7xhXp7DzHnFcSLjhNvkW1k+gOBoGfQa/i+wqKX+iVEHWl1g82NPNMOIfxAghqtk&#10;6Ti0frM8z1LY6KllO7UQQcFVgS2G0XbLGxt+CHulm10NkRLfTCHfgdBVjRMkn1/Iqt+AHnum+n+H&#10;E/zp3qMe/3DrXwAAAP//AwBQSwMEFAAGAAgAAAAhAI1eiMfiAAAADgEAAA8AAABkcnMvZG93bnJl&#10;di54bWxMj8FOwzAMhu9IvENkJG5bmlCxrTSdYGiXcmGD3bPGayuapGqytfD0eCc4/van35/z9WQ7&#10;dsEhtN4pEPMEGLrKm9bVCj4/trMlsBC1M7rzDhV8Y4B1cXuT68z40e3wso81oxIXMq2gibHPOA9V&#10;g1aHue/R0e7kB6sjxaHmZtAjlduOyyR55Fa3ji40usdNg9XX/mwVjG+bl+3P4uHwOh1OPu7a8r2U&#10;pVL3d9PzE7CIU/yD4apP6lCQ09GfnQmsoyySNCVWwUzI5QrYlREyFcCONFstJPAi5//fKH4BAAD/&#10;/wMAUEsBAi0AFAAGAAgAAAAhALaDOJL+AAAA4QEAABMAAAAAAAAAAAAAAAAAAAAAAFtDb250ZW50&#10;X1R5cGVzXS54bWxQSwECLQAUAAYACAAAACEAOP0h/9YAAACUAQAACwAAAAAAAAAAAAAAAAAvAQAA&#10;X3JlbHMvLnJlbHNQSwECLQAUAAYACAAAACEASuI4odYCAAApBwAADgAAAAAAAAAAAAAAAAAuAgAA&#10;ZHJzL2Uyb0RvYy54bWxQSwECLQAUAAYACAAAACEAjV6Ix+IAAAAOAQAADwAAAAAAAAAAAAAAAAAw&#10;BQAAZHJzL2Rvd25yZXYueG1sUEsFBgAAAAAEAAQA8wAAAD8GAAAAAA==&#10;" o:allowincell="f" path="m,l40,,78,126r-44,l,e" stroked="f">
              <v:stroke endcap="round"/>
              <v:shadow color="#969696"/>
              <v:path arrowok="t" o:connecttype="custom" o:connectlocs="0,0;63339,0;123512,199710;53838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3341B2B" wp14:editId="41031F8E">
              <wp:simplePos x="0" y="0"/>
              <wp:positionH relativeFrom="column">
                <wp:posOffset>7284085</wp:posOffset>
              </wp:positionH>
              <wp:positionV relativeFrom="paragraph">
                <wp:posOffset>-818515</wp:posOffset>
              </wp:positionV>
              <wp:extent cx="118745" cy="201295"/>
              <wp:effectExtent l="0" t="0" r="0" b="8255"/>
              <wp:wrapNone/>
              <wp:docPr id="20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201295"/>
                      </a:xfrm>
                      <a:custGeom>
                        <a:avLst/>
                        <a:gdLst>
                          <a:gd name="T0" fmla="*/ 0 w 75"/>
                          <a:gd name="T1" fmla="*/ 126 h 127"/>
                          <a:gd name="T2" fmla="*/ 30 w 75"/>
                          <a:gd name="T3" fmla="*/ 97 h 127"/>
                          <a:gd name="T4" fmla="*/ 34 w 75"/>
                          <a:gd name="T5" fmla="*/ 95 h 127"/>
                          <a:gd name="T6" fmla="*/ 38 w 75"/>
                          <a:gd name="T7" fmla="*/ 91 h 127"/>
                          <a:gd name="T8" fmla="*/ 42 w 75"/>
                          <a:gd name="T9" fmla="*/ 88 h 127"/>
                          <a:gd name="T10" fmla="*/ 42 w 75"/>
                          <a:gd name="T11" fmla="*/ 82 h 127"/>
                          <a:gd name="T12" fmla="*/ 42 w 75"/>
                          <a:gd name="T13" fmla="*/ 78 h 127"/>
                          <a:gd name="T14" fmla="*/ 38 w 75"/>
                          <a:gd name="T15" fmla="*/ 74 h 127"/>
                          <a:gd name="T16" fmla="*/ 34 w 75"/>
                          <a:gd name="T17" fmla="*/ 72 h 127"/>
                          <a:gd name="T18" fmla="*/ 28 w 75"/>
                          <a:gd name="T19" fmla="*/ 71 h 127"/>
                          <a:gd name="T20" fmla="*/ 0 w 75"/>
                          <a:gd name="T21" fmla="*/ 46 h 127"/>
                          <a:gd name="T22" fmla="*/ 27 w 75"/>
                          <a:gd name="T23" fmla="*/ 46 h 127"/>
                          <a:gd name="T24" fmla="*/ 30 w 75"/>
                          <a:gd name="T25" fmla="*/ 44 h 127"/>
                          <a:gd name="T26" fmla="*/ 32 w 75"/>
                          <a:gd name="T27" fmla="*/ 40 h 127"/>
                          <a:gd name="T28" fmla="*/ 34 w 75"/>
                          <a:gd name="T29" fmla="*/ 36 h 127"/>
                          <a:gd name="T30" fmla="*/ 34 w 75"/>
                          <a:gd name="T31" fmla="*/ 34 h 127"/>
                          <a:gd name="T32" fmla="*/ 32 w 75"/>
                          <a:gd name="T33" fmla="*/ 31 h 127"/>
                          <a:gd name="T34" fmla="*/ 32 w 75"/>
                          <a:gd name="T35" fmla="*/ 29 h 127"/>
                          <a:gd name="T36" fmla="*/ 27 w 75"/>
                          <a:gd name="T37" fmla="*/ 27 h 127"/>
                          <a:gd name="T38" fmla="*/ 0 w 75"/>
                          <a:gd name="T39" fmla="*/ 27 h 127"/>
                          <a:gd name="T40" fmla="*/ 42 w 75"/>
                          <a:gd name="T41" fmla="*/ 0 h 127"/>
                          <a:gd name="T42" fmla="*/ 53 w 75"/>
                          <a:gd name="T43" fmla="*/ 2 h 127"/>
                          <a:gd name="T44" fmla="*/ 61 w 75"/>
                          <a:gd name="T45" fmla="*/ 6 h 127"/>
                          <a:gd name="T46" fmla="*/ 66 w 75"/>
                          <a:gd name="T47" fmla="*/ 14 h 127"/>
                          <a:gd name="T48" fmla="*/ 68 w 75"/>
                          <a:gd name="T49" fmla="*/ 23 h 127"/>
                          <a:gd name="T50" fmla="*/ 66 w 75"/>
                          <a:gd name="T51" fmla="*/ 34 h 127"/>
                          <a:gd name="T52" fmla="*/ 63 w 75"/>
                          <a:gd name="T53" fmla="*/ 42 h 127"/>
                          <a:gd name="T54" fmla="*/ 55 w 75"/>
                          <a:gd name="T55" fmla="*/ 48 h 127"/>
                          <a:gd name="T56" fmla="*/ 45 w 75"/>
                          <a:gd name="T57" fmla="*/ 52 h 127"/>
                          <a:gd name="T58" fmla="*/ 59 w 75"/>
                          <a:gd name="T59" fmla="*/ 57 h 127"/>
                          <a:gd name="T60" fmla="*/ 66 w 75"/>
                          <a:gd name="T61" fmla="*/ 67 h 127"/>
                          <a:gd name="T62" fmla="*/ 72 w 75"/>
                          <a:gd name="T63" fmla="*/ 76 h 127"/>
                          <a:gd name="T64" fmla="*/ 74 w 75"/>
                          <a:gd name="T65" fmla="*/ 88 h 127"/>
                          <a:gd name="T66" fmla="*/ 72 w 75"/>
                          <a:gd name="T67" fmla="*/ 103 h 127"/>
                          <a:gd name="T68" fmla="*/ 64 w 75"/>
                          <a:gd name="T69" fmla="*/ 116 h 127"/>
                          <a:gd name="T70" fmla="*/ 53 w 75"/>
                          <a:gd name="T71" fmla="*/ 124 h 127"/>
                          <a:gd name="T72" fmla="*/ 38 w 75"/>
                          <a:gd name="T73" fmla="*/ 126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75" h="127">
                            <a:moveTo>
                              <a:pt x="38" y="126"/>
                            </a:moveTo>
                            <a:lnTo>
                              <a:pt x="0" y="126"/>
                            </a:lnTo>
                            <a:lnTo>
                              <a:pt x="0" y="97"/>
                            </a:lnTo>
                            <a:lnTo>
                              <a:pt x="30" y="97"/>
                            </a:lnTo>
                            <a:lnTo>
                              <a:pt x="32" y="97"/>
                            </a:lnTo>
                            <a:lnTo>
                              <a:pt x="34" y="95"/>
                            </a:lnTo>
                            <a:lnTo>
                              <a:pt x="36" y="93"/>
                            </a:lnTo>
                            <a:lnTo>
                              <a:pt x="38" y="91"/>
                            </a:lnTo>
                            <a:lnTo>
                              <a:pt x="40" y="90"/>
                            </a:lnTo>
                            <a:lnTo>
                              <a:pt x="42" y="88"/>
                            </a:lnTo>
                            <a:lnTo>
                              <a:pt x="42" y="86"/>
                            </a:lnTo>
                            <a:lnTo>
                              <a:pt x="42" y="82"/>
                            </a:lnTo>
                            <a:lnTo>
                              <a:pt x="42" y="80"/>
                            </a:lnTo>
                            <a:lnTo>
                              <a:pt x="42" y="78"/>
                            </a:lnTo>
                            <a:lnTo>
                              <a:pt x="40" y="76"/>
                            </a:lnTo>
                            <a:lnTo>
                              <a:pt x="38" y="74"/>
                            </a:lnTo>
                            <a:lnTo>
                              <a:pt x="36" y="72"/>
                            </a:lnTo>
                            <a:lnTo>
                              <a:pt x="34" y="72"/>
                            </a:lnTo>
                            <a:lnTo>
                              <a:pt x="32" y="71"/>
                            </a:lnTo>
                            <a:lnTo>
                              <a:pt x="28" y="71"/>
                            </a:lnTo>
                            <a:lnTo>
                              <a:pt x="0" y="71"/>
                            </a:lnTo>
                            <a:lnTo>
                              <a:pt x="0" y="46"/>
                            </a:lnTo>
                            <a:lnTo>
                              <a:pt x="25" y="46"/>
                            </a:lnTo>
                            <a:lnTo>
                              <a:pt x="27" y="46"/>
                            </a:lnTo>
                            <a:lnTo>
                              <a:pt x="28" y="46"/>
                            </a:lnTo>
                            <a:lnTo>
                              <a:pt x="30" y="44"/>
                            </a:lnTo>
                            <a:lnTo>
                              <a:pt x="32" y="42"/>
                            </a:lnTo>
                            <a:lnTo>
                              <a:pt x="32" y="40"/>
                            </a:lnTo>
                            <a:lnTo>
                              <a:pt x="34" y="38"/>
                            </a:lnTo>
                            <a:lnTo>
                              <a:pt x="34" y="36"/>
                            </a:lnTo>
                            <a:lnTo>
                              <a:pt x="34" y="36"/>
                            </a:lnTo>
                            <a:lnTo>
                              <a:pt x="34" y="34"/>
                            </a:lnTo>
                            <a:lnTo>
                              <a:pt x="34" y="33"/>
                            </a:lnTo>
                            <a:lnTo>
                              <a:pt x="32" y="31"/>
                            </a:lnTo>
                            <a:lnTo>
                              <a:pt x="32" y="31"/>
                            </a:lnTo>
                            <a:lnTo>
                              <a:pt x="32" y="29"/>
                            </a:lnTo>
                            <a:lnTo>
                              <a:pt x="30" y="29"/>
                            </a:lnTo>
                            <a:lnTo>
                              <a:pt x="27" y="27"/>
                            </a:lnTo>
                            <a:lnTo>
                              <a:pt x="25" y="27"/>
                            </a:lnTo>
                            <a:lnTo>
                              <a:pt x="0" y="27"/>
                            </a:lnTo>
                            <a:lnTo>
                              <a:pt x="0" y="0"/>
                            </a:lnTo>
                            <a:lnTo>
                              <a:pt x="42" y="0"/>
                            </a:lnTo>
                            <a:lnTo>
                              <a:pt x="45" y="0"/>
                            </a:lnTo>
                            <a:lnTo>
                              <a:pt x="53" y="2"/>
                            </a:lnTo>
                            <a:lnTo>
                              <a:pt x="57" y="2"/>
                            </a:lnTo>
                            <a:lnTo>
                              <a:pt x="61" y="6"/>
                            </a:lnTo>
                            <a:lnTo>
                              <a:pt x="64" y="10"/>
                            </a:lnTo>
                            <a:lnTo>
                              <a:pt x="66" y="14"/>
                            </a:lnTo>
                            <a:lnTo>
                              <a:pt x="66" y="19"/>
                            </a:lnTo>
                            <a:lnTo>
                              <a:pt x="68" y="23"/>
                            </a:lnTo>
                            <a:lnTo>
                              <a:pt x="68" y="31"/>
                            </a:lnTo>
                            <a:lnTo>
                              <a:pt x="66" y="34"/>
                            </a:lnTo>
                            <a:lnTo>
                              <a:pt x="66" y="38"/>
                            </a:lnTo>
                            <a:lnTo>
                              <a:pt x="63" y="42"/>
                            </a:lnTo>
                            <a:lnTo>
                              <a:pt x="61" y="46"/>
                            </a:lnTo>
                            <a:lnTo>
                              <a:pt x="55" y="48"/>
                            </a:lnTo>
                            <a:lnTo>
                              <a:pt x="49" y="52"/>
                            </a:lnTo>
                            <a:lnTo>
                              <a:pt x="45" y="52"/>
                            </a:lnTo>
                            <a:lnTo>
                              <a:pt x="53" y="53"/>
                            </a:lnTo>
                            <a:lnTo>
                              <a:pt x="59" y="57"/>
                            </a:lnTo>
                            <a:lnTo>
                              <a:pt x="63" y="61"/>
                            </a:lnTo>
                            <a:lnTo>
                              <a:pt x="66" y="67"/>
                            </a:lnTo>
                            <a:lnTo>
                              <a:pt x="70" y="71"/>
                            </a:lnTo>
                            <a:lnTo>
                              <a:pt x="72" y="76"/>
                            </a:lnTo>
                            <a:lnTo>
                              <a:pt x="74" y="82"/>
                            </a:lnTo>
                            <a:lnTo>
                              <a:pt x="74" y="88"/>
                            </a:lnTo>
                            <a:lnTo>
                              <a:pt x="72" y="97"/>
                            </a:lnTo>
                            <a:lnTo>
                              <a:pt x="72" y="103"/>
                            </a:lnTo>
                            <a:lnTo>
                              <a:pt x="68" y="109"/>
                            </a:lnTo>
                            <a:lnTo>
                              <a:pt x="64" y="116"/>
                            </a:lnTo>
                            <a:lnTo>
                              <a:pt x="59" y="120"/>
                            </a:lnTo>
                            <a:lnTo>
                              <a:pt x="53" y="124"/>
                            </a:lnTo>
                            <a:lnTo>
                              <a:pt x="45" y="126"/>
                            </a:lnTo>
                            <a:lnTo>
                              <a:pt x="38" y="126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73A31F" id="Freeform 3" o:spid="_x0000_s1026" style="position:absolute;margin-left:573.55pt;margin-top:-64.45pt;width:9.35pt;height:15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1kyQYAAGkgAAAOAAAAZHJzL2Uyb0RvYy54bWysWtuO2zYQfS/QfxD0WKCxqatlxBsUCVIU&#10;SC9Ath+gleW1UVtUJe1606/vDDlUxglJsUXysLRXZ0dzzgzFIzKv37xcztFzO4wn2e1i8WodR23X&#10;yP2pe9zFf96//3ETR+NUd/v6LLt2F39qx/jN3fffvb722zaRR3net0MEQbpxe+138XGa+u1qNTbH&#10;9lKPr2TfdnDxIIdLPcHX4XG1H+orRL+cV8l6Xayuctj3g2zacYTfvtMX4zsV/3Bom+n3w2Fsp+i8&#10;iyG3Sf0c1M8H/Lm6e11vH4e6P54aSqP+H1lc6lMHN51DvaunOnoaTl+FupyaQY7yML1q5GUlD4dT&#10;0yoOwEasv2Dz8Vj3reIC4oz9LNP47cI2vz1/7P8YMPWx/yCbv0ZQZHXtx+18Bb+MgIkerr/KPdSw&#10;fpqkIvtyGC74l0AjelGafpo1bV+mqIFfCrEpszyOGrgEFJMqR81X9db8cfM0Tj+3UgWqnz+Mky7J&#10;Hj4pQfdRV1/grvdQvsPlDNX5YRWto2tUqkgg+YwQDCGSIjpGIimpxDMoYaDUHidlkKq0h8kYJs2s&#10;6QDrOeEqt4cpGCbdWMOUDFIJexiYZfOtssQapmKQzcYeRnCNHXEEV3mTOAJxlV2BuMylK6Mbne0C&#10;CS50mTkyulHaXjDBpS5d1LjWiSMjLnbpqFnCxbY3YsK1zlwNzbVOSmvxE661M9CN1o6MuNaZQ+vk&#10;Rmt7O8LEZC27thct4Vo7ZlnCtU4dGqVca0eglIsNGOvTI+Vip3ZqKRc7dVQ/vRHbEYiLnVSOjLjY&#10;jvKnXGzA2Klxse3VT7nWrjgZ19ox9zOutaP4GZc6T619nXGpHRM240oXwh6HK+3ooYwLXRT2OFxo&#10;4eihjAtd2J8g2Y3Sqb1iOVfakVHOlXZ1dc6lLuxS51xqKKu1h3KudZ5bNcq51pnjuZ9zsTNHIC52&#10;7sqIi51X9oy42LljehQBYhdc7MIViIsNq4zNyRRc7NLRkAUXG9Y9ayAutmvZL7jYroy42GLt6MiC&#10;q104UuJqC+EgV3K5HbO/5HKLxDHdSq63y2NxvW+sIzjVR+NF66Oxp81LR/4UPkU1vuyslSXu5YhW&#10;GM0qGN57QWYXUGhmHWBIEMFpEBiKjmBjo/2RobAIViYYmPjBUDsEV0FpoFVENNhB7ef9sQVxFGEk&#10;BbEEaxcUnXiCgQuCE1MRRhWNGlIFNxYSPSGq4LmC4EQ1CaOK3kolE0YVHZSCh1FFn4Rw8EIhuaMb&#10;UvAwquh5FDyMakpUwb0EJUNUwaSEwNGmYDJgRYLgRBUcRxCcqMKrbxCcqGZhVNFBqNzDqKJPQDh4&#10;gZBk0A0oeBhVXPMVPIwqruwKHkY1J6p5GFVcpTE6rMQhVAuiCuttEJyoFmFUcV1VyYRRxcVTwcOo&#10;4gqJcFgFQ3LHZVDBb6jqRYHWsgG2y77cKBviCDbKHvAW9bavJ1wCzcfouothFyY6wjYPvM/hry/y&#10;ub2XCjDhQphqTrCkUpKfAeeOAzWZzzhz1Yy9CqdRldHTXDSjBtFDbAml9VhC6YrPu1bmTmakO+pC&#10;V0Zac9WMhNJaVKZe5qoZNYqeS5Xam4TymKtmJJTOfrMhWc1VM96ijPjmqhlvUUlQrKC8yoW8dB1L&#10;f17UO2XmzYtWCWhvPQsMNzNqjrT0LKG0qvOMMjHMqGPRmrqAIor+YmsQvFn6cgdngDN3CQUGPQCl&#10;e3AhFs0geHP25UWrP7ynh6D8fUP1gZJ7Y+nZCCX/dqgFjnTHhZmt+2Z2TaZfzEg9+F9QsK3l5ag7&#10;ZwGFm2zQE3oT3Pksof5aQNEN/Y9eDfKXGvd1IKkFkO55Pwi3JJCeV6mcNPCC8MUdIvn7Ct+3AQRv&#10;Pr7K0KIPbzAhKH+VyRHMbxKmn8yo+4pQC91HecFEC8hrYR7i9gQosTDzSdSFZw1uB2Es/8zH/TBA&#10;gTX1ZY8HTcsoahsYfLHAcKpY/oYnJWa7aSpjRqqQ9geFPxYZuoV1hXzcwtoJiyZmv/HrZVB+7emO&#10;C06JULA15JWVmlWsFzqf5prwT0kqkoBXdG8tdb/CFpEXRu2zZEK/8rS62PB8RX+sDjdno4z+mh1w&#10;jvJ82r8/nc/okMfh8eHteYieazicfq/+UXo3sLPaOuok/pkhiX/equNtvSOlTmzxkBYPvsftg9x/&#10;ggPbQerzbjifhw9HOfwTR1c4697F499P9dDG0fmXDg6TK5Gh65zUlywvccNj4Fce+JW6ayDULp5i&#10;2PjCj28nfaD+1A+nxyPcSahXgU7+BAfFhxMe6Kr8dFb0Bc6zlVJ09o4H5vy7Qn3+HwJ3/wIAAP//&#10;AwBQSwMEFAAGAAgAAAAhAF4bPgvhAAAADgEAAA8AAABkcnMvZG93bnJldi54bWxMj81OwzAQhO9I&#10;fQdrK3FrnQSaNiFOhZA4cKlEwwM48eZH9U+InTa8PdsTHGf20+xMcVyMZlec/OCsgHgbAUPbODXY&#10;TsBX9b45APNBWiW1syjgBz0cy9VDIXPlbvYTr+fQMQqxPpcC+hDGnHPf9Gik37oRLd1aNxkZSE4d&#10;V5O8UbjRPImilBs5WPrQyxHfemwu59kIeDppV2W6btuPtN5Vwyzd5fQtxON6eX0BFnAJfzDc61N1&#10;KKlT7WarPNOk4+d9TKyATZwcMmB3Jk53tKcmL9snwMuC/59R/gIAAP//AwBQSwECLQAUAAYACAAA&#10;ACEAtoM4kv4AAADhAQAAEwAAAAAAAAAAAAAAAAAAAAAAW0NvbnRlbnRfVHlwZXNdLnhtbFBLAQIt&#10;ABQABgAIAAAAIQA4/SH/1gAAAJQBAAALAAAAAAAAAAAAAAAAAC8BAABfcmVscy8ucmVsc1BLAQIt&#10;ABQABgAIAAAAIQB+zd1kyQYAAGkgAAAOAAAAAAAAAAAAAAAAAC4CAABkcnMvZTJvRG9jLnhtbFBL&#10;AQItABQABgAIAAAAIQBeGz4L4QAAAA4BAAAPAAAAAAAAAAAAAAAAACMJAABkcnMvZG93bnJldi54&#10;bWxQSwUGAAAAAAQABADzAAAAMQoAAAAA&#10;" o:allowincell="f" path="m38,126l,126,,97r30,l32,97r2,-2l36,93r2,-2l40,90r2,-2l42,86r,-4l42,80r,-2l40,76,38,74,36,72r-2,l32,71r-4,l,71,,46r25,l27,46r1,l30,44r2,-2l32,40r2,-2l34,36r,l34,34r,-1l32,31r,l32,29r-2,l27,27r-2,l,27,,,42,r3,l53,2r4,l61,6r3,4l66,14r,5l68,23r,8l66,34r,4l63,42r-2,4l55,48r-6,4l45,52r8,1l59,57r4,4l66,67r4,4l72,76r2,6l74,88r-2,9l72,103r-4,6l64,116r-5,4l53,124r-8,2l38,126e" stroked="f">
              <v:stroke endcap="round"/>
              <v:shadow color="#969696"/>
              <v:path arrowok="t" o:connecttype="custom" o:connectlocs="0,199710;47498,153745;53831,150575;60164,144235;66497,139480;66497,129970;66497,123630;60164,117290;53831,114120;44331,112535;0,72910;42748,72910;47498,69740;50665,63400;53831,57060;53831,53890;50665,49135;50665,45965;42748,42795;0,42795;66497,0;83913,3170;96579,9510;104496,22190;107662,36455;104496,53890;99746,66570;87080,76080;71247,82420;93413,90345;104496,106195;113995,120460;117162,139480;113995,163255;101329,183860;83913,196540;60164,199710" o:connectangles="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DE69BF" wp14:editId="028B9217">
              <wp:simplePos x="0" y="0"/>
              <wp:positionH relativeFrom="column">
                <wp:posOffset>6972935</wp:posOffset>
              </wp:positionH>
              <wp:positionV relativeFrom="paragraph">
                <wp:posOffset>-1268095</wp:posOffset>
              </wp:positionV>
              <wp:extent cx="708025" cy="708025"/>
              <wp:effectExtent l="0" t="0" r="15875" b="15875"/>
              <wp:wrapNone/>
              <wp:docPr id="19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8025" cy="708025"/>
                      </a:xfrm>
                      <a:custGeom>
                        <a:avLst/>
                        <a:gdLst>
                          <a:gd name="T0" fmla="*/ 0 w 446"/>
                          <a:gd name="T1" fmla="*/ 0 h 446"/>
                          <a:gd name="T2" fmla="*/ 445 w 446"/>
                          <a:gd name="T3" fmla="*/ 0 h 446"/>
                          <a:gd name="T4" fmla="*/ 445 w 446"/>
                          <a:gd name="T5" fmla="*/ 445 h 446"/>
                          <a:gd name="T6" fmla="*/ 0 w 446"/>
                          <a:gd name="T7" fmla="*/ 445 h 446"/>
                          <a:gd name="T8" fmla="*/ 0 w 446"/>
                          <a:gd name="T9" fmla="*/ 0 h 44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46" h="446">
                            <a:moveTo>
                              <a:pt x="0" y="0"/>
                            </a:moveTo>
                            <a:lnTo>
                              <a:pt x="445" y="0"/>
                            </a:lnTo>
                            <a:lnTo>
                              <a:pt x="445" y="445"/>
                            </a:lnTo>
                            <a:lnTo>
                              <a:pt x="0" y="44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rnd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2F9F9F" id="Freeform 2" o:spid="_x0000_s1026" style="position:absolute;margin-left:549.05pt;margin-top:-99.85pt;width:55.75pt;height: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6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nDCQMAAMMHAAAOAAAAZHJzL2Uyb0RvYy54bWysVVtu2zAQ/C/QOxD8LNBIduQ4ESIHRdIU&#10;BfoC4h6AJilLqESyJG3ZPX13qUfk1EaNov6QSO1wHzPm7u3drq7IVlpXapXRyUVMiVRci1KtM/p9&#10;+fj2mhLnmRKs0kpmdC8dvVu8fnXbmFROdaErIS0BJ8qljclo4b1Jo8jxQtbMXWgjFRhzbWvmYWvX&#10;kbCsAe91FU3j+CpqtBXGai6dg68PrZEugv88l9x/zXMnPakyCrn58LThucJntLhl6doyU5S8S4P9&#10;QxY1KxUEHVw9MM/IxpZ/uKpLbrXTub/guo50npdchhqgmkn8opqnghkZagFynBlocv/PLf+yfTLf&#10;LKbuzCfNfzhgJGqMSwcLbhxgyKr5rAVoyDZeh2J3ua3xJJRBdoHT/cCp3HnC4eM8vo6nM0o4mLo1&#10;RmBpf5hvnP8gdXDEtp+cbyURsAqECqJYDVGXIF9eV6DOm4jEpCFJctXJN0AmB5DiGGQ6giTJ7Lif&#10;yxEoJkf9JCPIST9Q95Aygo56uhqBTtQ1H0FO+oGbNgQ74efmADJkA2qse75Z0UvAd6rTAFaE4YWO&#10;g+xGO5QbBQFRlxNUAVwACgU7AQbeEXx5FhjIRfDsLDDwh+D5WWAgCcE3Y3Cbe1erhZbxsllYSqBZ&#10;rPAMSw3zSFG/JE1G8Z9IivaN32u9lUsdEP7FxYBYz9ZKjVEgbEguNCXA9db+bYKvHoXvlvfe3r9b&#10;XCvOeajDiBAaawyaDsUiR6OLqvRjWVWBj0ohBZPpPIaQnEEPt0rAqjYio06tw1/G6aoUeARJcXa9&#10;uq8s2TJoyo/h15VyADPW+QfmihYXTK0CVm+UCLELycR7JYjfG+gQCiYMxWRcTUklYR7BIuA8K6u/&#10;4wLnmKAMg6O9B6EXYvvDkeLSlRZ7aIVWt5MEJh8sCm1/QWCYIhDy54ZZSKP6qKBN30ySBGjxYZPM&#10;5lPY2LFlNbYwxcFVRj2F64bLe9+Oqo2x5bqASJPAptLvoAXnJbbKkF+bVbeBSRG066YajqLxPqCe&#10;Z+/iNwAAAP//AwBQSwMEFAAGAAgAAAAhAPNFx43hAAAADgEAAA8AAABkcnMvZG93bnJldi54bWxM&#10;j8FqwzAMhu+DvoNRYbfWTg5tnMUpo9DtMBi0HezqxFoSFttp7LTZ2089bcdf+vj1qdjNtmdXHEPn&#10;nYJkLYChq73pXKPg43xYZcBC1M7o3jtU8IMBduXiodC58Td3xOspNoxKXMi1gjbGIec81C1aHdZ+&#10;QEe7Lz9aHSmODTejvlG57XkqxIZb3Tm60OoB9y3W36fJKhjSZCur8Hk5vkz4+n6Z5JswUanH5fz8&#10;BCziHP9guOuTOpTkVPnJmcB6ykJmCbEKVomUW2B3JhVyA6yiWZalwMuC/3+j/AUAAP//AwBQSwEC&#10;LQAUAAYACAAAACEAtoM4kv4AAADhAQAAEwAAAAAAAAAAAAAAAAAAAAAAW0NvbnRlbnRfVHlwZXNd&#10;LnhtbFBLAQItABQABgAIAAAAIQA4/SH/1gAAAJQBAAALAAAAAAAAAAAAAAAAAC8BAABfcmVscy8u&#10;cmVsc1BLAQItABQABgAIAAAAIQB4mMnDCQMAAMMHAAAOAAAAAAAAAAAAAAAAAC4CAABkcnMvZTJv&#10;RG9jLnhtbFBLAQItABQABgAIAAAAIQDzRceN4QAAAA4BAAAPAAAAAAAAAAAAAAAAAGMFAABkcnMv&#10;ZG93bnJldi54bWxQSwUGAAAAAAQABADzAAAAcQYAAAAA&#10;" o:allowincell="f" path="m,l445,r,445l,445,,e" filled="f" fillcolor="#0c9" strokecolor="white" strokeweight="1pt">
              <v:stroke startarrowwidth="narrow" startarrowlength="short" endarrowwidth="narrow" endarrowlength="short" endcap="round"/>
              <v:shadow color="#969696"/>
              <v:path arrowok="t" o:connecttype="custom" o:connectlocs="0,0;706438,0;706438,706438;0,706438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3F703DB1" wp14:editId="4FFB9821">
              <wp:simplePos x="0" y="0"/>
              <wp:positionH relativeFrom="column">
                <wp:posOffset>7508240</wp:posOffset>
              </wp:positionH>
              <wp:positionV relativeFrom="paragraph">
                <wp:posOffset>-888365</wp:posOffset>
              </wp:positionV>
              <wp:extent cx="261620" cy="193040"/>
              <wp:effectExtent l="0" t="0" r="0" b="0"/>
              <wp:wrapNone/>
              <wp:docPr id="1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62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7F8E4" w14:textId="77777777" w:rsidR="00247E4B" w:rsidRDefault="00247E4B">
                          <w:pPr>
                            <w:rPr>
                              <w:rFonts w:ascii="Swis721 BT" w:hAnsi="Swis721 BT"/>
                              <w:snapToGrid w:val="0"/>
                              <w:color w:val="FFFFFF"/>
                              <w:sz w:val="10"/>
                            </w:rPr>
                          </w:pPr>
                          <w:r>
                            <w:rPr>
                              <w:rFonts w:ascii="Swis721 BT" w:hAnsi="Swis721 BT"/>
                              <w:snapToGrid w:val="0"/>
                              <w:color w:val="FFFFFF"/>
                              <w:sz w:val="10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92075" tIns="46037" rIns="92075" bIns="46037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703DB1" id="Rectangle 9" o:spid="_x0000_s1026" style="position:absolute;margin-left:591.2pt;margin-top:-69.95pt;width:20.6pt;height:15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7x+2gEAAJYDAAAOAAAAZHJzL2Uyb0RvYy54bWysU9tu2zAMfR+wfxD0vthOu3Q14hRFiw4D&#10;ugvQ7QNoWbKN2aJGKbGzrx+lpGm2vQ17ESiSOjyHpNY38ziInSbfo61kscil0FZh09u2kt++Prx5&#10;J4UPYBsY0OpK7rWXN5vXr9aTK/USOxwaTYJBrC8nV8kuBFdmmVedHsEv0GnLQYM0QuArtVlDMDH6&#10;OGTLPF9lE1LjCJX2nr33h6DcJHxjtAqfjfE6iKGSzC2kk9JZxzPbrKFsCVzXqyMN+AcWI/SWi56g&#10;7iGA2FL/F9TYK0KPJiwUjhka0yudNLCaIv9DzVMHTict3BzvTm3y/w9Wfdo9uS8UqXv3iOq7Fxbv&#10;OrCtviXCqdPQcLkiNiqbnC9PD+LF81NRTx+x4dHCNmDqwWxojICsTsyp1ftTq/UchGLnclWsljwQ&#10;xaHi+iK/TKPIoHx+7MiH9xpHEY1KEk8ygcPu0YdIBsrnlFjL4kM/DGmag/3NwYnRk8hHvnE1fBnm&#10;eubsaNbY7FkG4WE5eJnZ6JB+SjHxYlTS/9gCaSmGD5Zbcb3Mr97yJqXL5Sq/uJKCziP1eQSsYqhK&#10;BikO5l04bN/WUd92XKlIsizecvtMn6S9sDry5uEnxcdFjdt1fk9ZL99p8wsAAP//AwBQSwMEFAAG&#10;AAgAAAAhAB1sOr/kAAAADwEAAA8AAABkcnMvZG93bnJldi54bWxMj8tOwzAQRfdI/IM1SOxaOw5E&#10;TYhT8RAbHos+EF26sUkC8Tiy3Tb9e5wVLO/M0Z0z5XI0PTlq5zuLApI5A6KxtqrDRsB28zxbAPFB&#10;opK9RS3grD0sq8uLUhbKnnClj+vQkFiCvpAC2hCGglJft9pIP7eDxrj7ss7IEKNrqHLyFMtNTzlj&#10;GTWyw3ihlYN+bHX9sz4YAbuct6/d0/f5w/HPt93De8bSzYsQ11fj/R2QoMfwB8OkH9Whik57e0Dl&#10;SR9zsuA3kRUwS9I8BzIxnKcZkP00Y/kt0Kqk//+ofgEAAP//AwBQSwECLQAUAAYACAAAACEAtoM4&#10;kv4AAADhAQAAEwAAAAAAAAAAAAAAAAAAAAAAW0NvbnRlbnRfVHlwZXNdLnhtbFBLAQItABQABgAI&#10;AAAAIQA4/SH/1gAAAJQBAAALAAAAAAAAAAAAAAAAAC8BAABfcmVscy8ucmVsc1BLAQItABQABgAI&#10;AAAAIQB7s7x+2gEAAJYDAAAOAAAAAAAAAAAAAAAAAC4CAABkcnMvZTJvRG9jLnhtbFBLAQItABQA&#10;BgAIAAAAIQAdbDq/5AAAAA8BAAAPAAAAAAAAAAAAAAAAADQEAABkcnMvZG93bnJldi54bWxQSwUG&#10;AAAAAAQABADzAAAARQUAAAAA&#10;" o:allowincell="f" filled="f" fillcolor="#0c9" stroked="f">
              <v:textbox inset="7.25pt,1.2788mm,7.25pt,1.2788mm">
                <w:txbxContent>
                  <w:p w14:paraId="0207F8E4" w14:textId="77777777" w:rsidR="00247E4B" w:rsidRDefault="00247E4B">
                    <w:pPr>
                      <w:rPr>
                        <w:rFonts w:ascii="Swis721 BT" w:hAnsi="Swis721 BT"/>
                        <w:snapToGrid w:val="0"/>
                        <w:color w:val="FFFFFF"/>
                        <w:sz w:val="10"/>
                      </w:rPr>
                    </w:pPr>
                    <w:r>
                      <w:rPr>
                        <w:rFonts w:ascii="Swis721 BT" w:hAnsi="Swis721 BT"/>
                        <w:snapToGrid w:val="0"/>
                        <w:color w:val="FFFFFF"/>
                        <w:sz w:val="10"/>
                      </w:rPr>
                      <w:t>®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0FA6" w14:textId="77777777" w:rsidR="006439A1" w:rsidRDefault="006439A1">
      <w:r>
        <w:separator/>
      </w:r>
    </w:p>
  </w:footnote>
  <w:footnote w:type="continuationSeparator" w:id="0">
    <w:p w14:paraId="76DFC161" w14:textId="77777777" w:rsidR="006439A1" w:rsidRDefault="006439A1">
      <w:r>
        <w:continuationSeparator/>
      </w:r>
    </w:p>
  </w:footnote>
  <w:footnote w:type="continuationNotice" w:id="1">
    <w:p w14:paraId="0DCBAF64" w14:textId="77777777" w:rsidR="006439A1" w:rsidRDefault="006439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5E84" w14:textId="77777777"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 xml:space="preserve">VBH </w:t>
    </w:r>
    <w:r w:rsidR="00BA622A">
      <w:rPr>
        <w:sz w:val="14"/>
      </w:rPr>
      <w:t xml:space="preserve">DEUTSCHLAND </w:t>
    </w:r>
    <w:r>
      <w:rPr>
        <w:sz w:val="14"/>
      </w:rPr>
      <w:t>GMBH</w:t>
    </w:r>
  </w:p>
  <w:p w14:paraId="1687AC25" w14:textId="77777777"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>POSTFACH 1449</w:t>
    </w:r>
  </w:p>
  <w:p w14:paraId="6DE3D823" w14:textId="77777777"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>D-70810 KORNTAL-MÜNCHINGEN</w:t>
    </w:r>
  </w:p>
  <w:p w14:paraId="58E7A89B" w14:textId="77777777" w:rsidR="00247E4B" w:rsidRDefault="00DC6D78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TELEFON:</w:t>
    </w:r>
    <w:r>
      <w:rPr>
        <w:sz w:val="14"/>
      </w:rPr>
      <w:tab/>
      <w:t>07150 / 15-0</w:t>
    </w:r>
  </w:p>
  <w:p w14:paraId="4A3C1FBE" w14:textId="77777777" w:rsidR="00247E4B" w:rsidRDefault="00247E4B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TELEFAX:</w:t>
    </w:r>
    <w:r>
      <w:rPr>
        <w:sz w:val="14"/>
      </w:rPr>
      <w:tab/>
      <w:t>07150 / 15-331</w:t>
    </w:r>
  </w:p>
  <w:p w14:paraId="7F9AA944" w14:textId="77777777" w:rsidR="00247E4B" w:rsidRDefault="001C7CED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INTERNET:</w:t>
    </w:r>
    <w:r w:rsidR="00247E4B">
      <w:rPr>
        <w:sz w:val="14"/>
      </w:rPr>
      <w:tab/>
    </w:r>
    <w:hyperlink r:id="rId1" w:history="1">
      <w:r w:rsidR="00247E4B">
        <w:rPr>
          <w:rStyle w:val="Hyperlink"/>
          <w:color w:val="auto"/>
          <w:sz w:val="14"/>
          <w:u w:val="none"/>
        </w:rPr>
        <w:t>www.vbh.de</w:t>
      </w:r>
    </w:hyperlink>
  </w:p>
  <w:p w14:paraId="6B5C8F76" w14:textId="77777777" w:rsidR="00247E4B" w:rsidRDefault="001C7CED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E-MAIL:</w:t>
    </w:r>
    <w:r w:rsidR="008E5BD1">
      <w:rPr>
        <w:sz w:val="14"/>
      </w:rPr>
      <w:tab/>
    </w:r>
    <w:r w:rsidR="008E5BD1" w:rsidRPr="00631980">
      <w:rPr>
        <w:sz w:val="14"/>
      </w:rPr>
      <w:t>info</w:t>
    </w:r>
    <w:r w:rsidR="00247E4B" w:rsidRPr="00631980">
      <w:rPr>
        <w:sz w:val="14"/>
      </w:rPr>
      <w:t>@vbh.de</w:t>
    </w:r>
  </w:p>
  <w:p w14:paraId="58F88226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b/>
        <w:sz w:val="14"/>
        <w:szCs w:val="16"/>
      </w:rPr>
    </w:pPr>
    <w:r>
      <w:rPr>
        <w:b/>
        <w:sz w:val="14"/>
        <w:szCs w:val="16"/>
      </w:rPr>
      <w:t>KONTAKT FÜR DIE REDAKTION</w:t>
    </w:r>
  </w:p>
  <w:p w14:paraId="50A5D561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</w:p>
  <w:p w14:paraId="04F7C175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  <w:lang w:val="it-IT"/>
      </w:rPr>
    </w:pPr>
    <w:r>
      <w:rPr>
        <w:sz w:val="14"/>
        <w:szCs w:val="16"/>
        <w:lang w:val="it-IT"/>
      </w:rPr>
      <w:t>SYMPRA GMBH (GPRA)</w:t>
    </w:r>
  </w:p>
  <w:p w14:paraId="2FC56977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STAFFLENBERGSTRASSE 32</w:t>
    </w:r>
  </w:p>
  <w:p w14:paraId="436BCA67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70184 STUTTGART</w:t>
    </w:r>
  </w:p>
  <w:p w14:paraId="1940B8E6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 xml:space="preserve">TELEFON: </w:t>
    </w:r>
    <w:r>
      <w:rPr>
        <w:sz w:val="14"/>
        <w:szCs w:val="16"/>
      </w:rPr>
      <w:tab/>
      <w:t>0711 / 94767 - 0</w:t>
    </w:r>
  </w:p>
  <w:p w14:paraId="6301FD1C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TELEFAX:</w:t>
    </w:r>
    <w:r>
      <w:rPr>
        <w:sz w:val="14"/>
        <w:szCs w:val="16"/>
      </w:rPr>
      <w:tab/>
      <w:t>0711 / 94767 - 87</w:t>
    </w:r>
  </w:p>
  <w:p w14:paraId="5E5805CB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  <w:lang w:val="it-IT"/>
      </w:rPr>
      <w:t>INTERNET:</w:t>
    </w:r>
    <w:r>
      <w:rPr>
        <w:sz w:val="14"/>
        <w:szCs w:val="16"/>
        <w:lang w:val="it-IT"/>
      </w:rPr>
      <w:tab/>
      <w:t>www.sympra.de</w:t>
    </w:r>
    <w:r>
      <w:rPr>
        <w:sz w:val="14"/>
        <w:szCs w:val="16"/>
      </w:rPr>
      <w:t xml:space="preserve"> </w:t>
    </w:r>
  </w:p>
  <w:p w14:paraId="71E328CA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</w:rPr>
    </w:pPr>
    <w:r>
      <w:rPr>
        <w:sz w:val="14"/>
        <w:szCs w:val="16"/>
      </w:rPr>
      <w:t>E-MAIL:</w:t>
    </w:r>
    <w:r>
      <w:rPr>
        <w:sz w:val="14"/>
        <w:szCs w:val="16"/>
      </w:rPr>
      <w:tab/>
      <w:t>vbh@sympra.de</w:t>
    </w:r>
  </w:p>
  <w:p w14:paraId="32A0CABD" w14:textId="77777777" w:rsidR="00247E4B" w:rsidRDefault="00900ACE">
    <w:pPr>
      <w:framePr w:hSpace="142" w:wrap="around" w:vAnchor="page" w:hAnchor="page" w:x="9357" w:y="852"/>
    </w:pPr>
    <w:r>
      <w:rPr>
        <w:noProof/>
      </w:rPr>
      <w:drawing>
        <wp:anchor distT="0" distB="0" distL="114300" distR="114300" simplePos="0" relativeHeight="251658248" behindDoc="0" locked="0" layoutInCell="1" allowOverlap="1" wp14:anchorId="6109959A" wp14:editId="47BD12FB">
          <wp:simplePos x="0" y="0"/>
          <wp:positionH relativeFrom="column">
            <wp:posOffset>5080</wp:posOffset>
          </wp:positionH>
          <wp:positionV relativeFrom="paragraph">
            <wp:posOffset>-7620</wp:posOffset>
          </wp:positionV>
          <wp:extent cx="899795" cy="899795"/>
          <wp:effectExtent l="0" t="0" r="0" b="0"/>
          <wp:wrapNone/>
          <wp:docPr id="26" name="Grafik 18" descr="T:\Aktuelle Kunden_AUSLAGERUNG\VBH\Bilder_Logo\_Logo\2015 VBH_Logo_4c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 descr="T:\Aktuelle Kunden_AUSLAGERUNG\VBH\Bilder_Logo\_Logo\2015 VBH_Logo_4c_prin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8E8A27" w14:textId="77777777" w:rsidR="00247E4B" w:rsidRDefault="00247E4B">
    <w:pPr>
      <w:framePr w:hSpace="142" w:wrap="around" w:vAnchor="page" w:hAnchor="page" w:x="9357" w:y="852"/>
    </w:pPr>
  </w:p>
  <w:p w14:paraId="4056DDAC" w14:textId="77777777" w:rsidR="006A1A0E" w:rsidRDefault="006A1A0E">
    <w:pPr>
      <w:pStyle w:val="Beschriftung"/>
      <w:framePr w:w="6886" w:wrap="around"/>
    </w:pPr>
  </w:p>
  <w:p w14:paraId="5F82F1B7" w14:textId="77777777" w:rsidR="006A1A0E" w:rsidRDefault="006A1A0E">
    <w:pPr>
      <w:pStyle w:val="Beschriftung"/>
      <w:framePr w:w="6886" w:wrap="around"/>
    </w:pPr>
  </w:p>
  <w:p w14:paraId="3D7FD857" w14:textId="77777777" w:rsidR="00247E4B" w:rsidRPr="006A1A0E" w:rsidRDefault="006A1A0E">
    <w:pPr>
      <w:pStyle w:val="Beschriftung"/>
      <w:framePr w:w="6886" w:wrap="around"/>
      <w:rPr>
        <w:sz w:val="32"/>
        <w:szCs w:val="32"/>
      </w:rPr>
    </w:pPr>
    <w:r w:rsidRPr="006A1A0E">
      <w:rPr>
        <w:sz w:val="32"/>
        <w:szCs w:val="32"/>
      </w:rPr>
      <w:t>Presseinformation</w:t>
    </w:r>
  </w:p>
  <w:p w14:paraId="6C9B59CB" w14:textId="77777777" w:rsidR="00247E4B" w:rsidRDefault="00247E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65FF9"/>
    <w:multiLevelType w:val="hybridMultilevel"/>
    <w:tmpl w:val="F2EA9CEC"/>
    <w:lvl w:ilvl="0" w:tplc="D96224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D6521"/>
    <w:multiLevelType w:val="hybridMultilevel"/>
    <w:tmpl w:val="A4B09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424559">
    <w:abstractNumId w:val="0"/>
  </w:num>
  <w:num w:numId="2" w16cid:durableId="1256012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577"/>
    <w:rsid w:val="00002908"/>
    <w:rsid w:val="00002CEA"/>
    <w:rsid w:val="0000313A"/>
    <w:rsid w:val="0000496B"/>
    <w:rsid w:val="000067B4"/>
    <w:rsid w:val="000112AB"/>
    <w:rsid w:val="00013279"/>
    <w:rsid w:val="00013EA9"/>
    <w:rsid w:val="00014AA7"/>
    <w:rsid w:val="00016FA7"/>
    <w:rsid w:val="000174EC"/>
    <w:rsid w:val="00025887"/>
    <w:rsid w:val="000277DA"/>
    <w:rsid w:val="0002798A"/>
    <w:rsid w:val="00027F83"/>
    <w:rsid w:val="00034FFE"/>
    <w:rsid w:val="00035DA7"/>
    <w:rsid w:val="00036A4D"/>
    <w:rsid w:val="0003767C"/>
    <w:rsid w:val="00040D9D"/>
    <w:rsid w:val="00041A56"/>
    <w:rsid w:val="0004445B"/>
    <w:rsid w:val="000451BD"/>
    <w:rsid w:val="00045682"/>
    <w:rsid w:val="00045CFD"/>
    <w:rsid w:val="0005002D"/>
    <w:rsid w:val="000522F3"/>
    <w:rsid w:val="0005244F"/>
    <w:rsid w:val="00052CBE"/>
    <w:rsid w:val="0005385C"/>
    <w:rsid w:val="000544B3"/>
    <w:rsid w:val="00056F6A"/>
    <w:rsid w:val="00057BD0"/>
    <w:rsid w:val="000613C3"/>
    <w:rsid w:val="00062860"/>
    <w:rsid w:val="00063FFE"/>
    <w:rsid w:val="00067741"/>
    <w:rsid w:val="00071A7F"/>
    <w:rsid w:val="00073DF8"/>
    <w:rsid w:val="00074154"/>
    <w:rsid w:val="000745F2"/>
    <w:rsid w:val="00076005"/>
    <w:rsid w:val="00080AC8"/>
    <w:rsid w:val="000856AE"/>
    <w:rsid w:val="00085AD2"/>
    <w:rsid w:val="00086455"/>
    <w:rsid w:val="00087B81"/>
    <w:rsid w:val="000909CC"/>
    <w:rsid w:val="00090A5C"/>
    <w:rsid w:val="0009313A"/>
    <w:rsid w:val="00094D07"/>
    <w:rsid w:val="0009560D"/>
    <w:rsid w:val="000A061C"/>
    <w:rsid w:val="000A0CDF"/>
    <w:rsid w:val="000A1DC8"/>
    <w:rsid w:val="000A3579"/>
    <w:rsid w:val="000A4F05"/>
    <w:rsid w:val="000A5E91"/>
    <w:rsid w:val="000A7EF4"/>
    <w:rsid w:val="000A7FE8"/>
    <w:rsid w:val="000B0DD9"/>
    <w:rsid w:val="000B7F37"/>
    <w:rsid w:val="000C0767"/>
    <w:rsid w:val="000C0815"/>
    <w:rsid w:val="000C39B0"/>
    <w:rsid w:val="000C44EB"/>
    <w:rsid w:val="000C4E62"/>
    <w:rsid w:val="000C4FE4"/>
    <w:rsid w:val="000D625B"/>
    <w:rsid w:val="000E02DC"/>
    <w:rsid w:val="000E1331"/>
    <w:rsid w:val="000E15A0"/>
    <w:rsid w:val="000E1D4B"/>
    <w:rsid w:val="000E2FF8"/>
    <w:rsid w:val="000E44C2"/>
    <w:rsid w:val="000E4AD5"/>
    <w:rsid w:val="000E4EC2"/>
    <w:rsid w:val="000E580D"/>
    <w:rsid w:val="000E6E6E"/>
    <w:rsid w:val="000F3D8F"/>
    <w:rsid w:val="000F4701"/>
    <w:rsid w:val="000F4E01"/>
    <w:rsid w:val="000F7A6E"/>
    <w:rsid w:val="0010022A"/>
    <w:rsid w:val="00100267"/>
    <w:rsid w:val="0010262E"/>
    <w:rsid w:val="00105F2E"/>
    <w:rsid w:val="00107997"/>
    <w:rsid w:val="00111914"/>
    <w:rsid w:val="00117A3D"/>
    <w:rsid w:val="00120B13"/>
    <w:rsid w:val="00120F5B"/>
    <w:rsid w:val="001212F2"/>
    <w:rsid w:val="00121D7E"/>
    <w:rsid w:val="00125AA4"/>
    <w:rsid w:val="00126069"/>
    <w:rsid w:val="0012675D"/>
    <w:rsid w:val="00132768"/>
    <w:rsid w:val="00134D7F"/>
    <w:rsid w:val="001356C3"/>
    <w:rsid w:val="00136149"/>
    <w:rsid w:val="001374C4"/>
    <w:rsid w:val="00142EB3"/>
    <w:rsid w:val="0014304C"/>
    <w:rsid w:val="00144017"/>
    <w:rsid w:val="001457B0"/>
    <w:rsid w:val="00146F10"/>
    <w:rsid w:val="00150A66"/>
    <w:rsid w:val="00150F02"/>
    <w:rsid w:val="00151B3F"/>
    <w:rsid w:val="00151D12"/>
    <w:rsid w:val="00153161"/>
    <w:rsid w:val="0015390A"/>
    <w:rsid w:val="001572B5"/>
    <w:rsid w:val="00160EB3"/>
    <w:rsid w:val="001623C6"/>
    <w:rsid w:val="00163F41"/>
    <w:rsid w:val="001649B4"/>
    <w:rsid w:val="00165C75"/>
    <w:rsid w:val="00165EA0"/>
    <w:rsid w:val="001740ED"/>
    <w:rsid w:val="0017438E"/>
    <w:rsid w:val="001814EC"/>
    <w:rsid w:val="0018320B"/>
    <w:rsid w:val="001832C0"/>
    <w:rsid w:val="00183A12"/>
    <w:rsid w:val="001850D1"/>
    <w:rsid w:val="00185663"/>
    <w:rsid w:val="00186285"/>
    <w:rsid w:val="001907F3"/>
    <w:rsid w:val="001910F6"/>
    <w:rsid w:val="001912BF"/>
    <w:rsid w:val="001927A4"/>
    <w:rsid w:val="00192920"/>
    <w:rsid w:val="00193339"/>
    <w:rsid w:val="00194192"/>
    <w:rsid w:val="001941CE"/>
    <w:rsid w:val="00195893"/>
    <w:rsid w:val="00197D56"/>
    <w:rsid w:val="00197DBE"/>
    <w:rsid w:val="001A0524"/>
    <w:rsid w:val="001A0E8D"/>
    <w:rsid w:val="001A244D"/>
    <w:rsid w:val="001A3C83"/>
    <w:rsid w:val="001A45DE"/>
    <w:rsid w:val="001A514B"/>
    <w:rsid w:val="001A51AA"/>
    <w:rsid w:val="001A5287"/>
    <w:rsid w:val="001A663D"/>
    <w:rsid w:val="001B3109"/>
    <w:rsid w:val="001B4DC2"/>
    <w:rsid w:val="001B7B0E"/>
    <w:rsid w:val="001C0BD8"/>
    <w:rsid w:val="001C1C0A"/>
    <w:rsid w:val="001C22CA"/>
    <w:rsid w:val="001C6138"/>
    <w:rsid w:val="001C62EC"/>
    <w:rsid w:val="001C68DD"/>
    <w:rsid w:val="001C7CED"/>
    <w:rsid w:val="001D00F6"/>
    <w:rsid w:val="001D0C1B"/>
    <w:rsid w:val="001D15D4"/>
    <w:rsid w:val="001D265B"/>
    <w:rsid w:val="001D75E6"/>
    <w:rsid w:val="001D797D"/>
    <w:rsid w:val="001E0ED1"/>
    <w:rsid w:val="001E1991"/>
    <w:rsid w:val="001E2CA4"/>
    <w:rsid w:val="001E3BB7"/>
    <w:rsid w:val="001E4994"/>
    <w:rsid w:val="001E76DE"/>
    <w:rsid w:val="001F1861"/>
    <w:rsid w:val="001F1F92"/>
    <w:rsid w:val="001F2089"/>
    <w:rsid w:val="001F24E4"/>
    <w:rsid w:val="001F5369"/>
    <w:rsid w:val="00200FA2"/>
    <w:rsid w:val="00202185"/>
    <w:rsid w:val="00202E63"/>
    <w:rsid w:val="00205756"/>
    <w:rsid w:val="00205E1B"/>
    <w:rsid w:val="0020616F"/>
    <w:rsid w:val="0020682B"/>
    <w:rsid w:val="0021081A"/>
    <w:rsid w:val="00211459"/>
    <w:rsid w:val="002127EB"/>
    <w:rsid w:val="0021374A"/>
    <w:rsid w:val="0021502F"/>
    <w:rsid w:val="00215686"/>
    <w:rsid w:val="002167F3"/>
    <w:rsid w:val="00217445"/>
    <w:rsid w:val="00217DC1"/>
    <w:rsid w:val="002208FA"/>
    <w:rsid w:val="002221F2"/>
    <w:rsid w:val="00222572"/>
    <w:rsid w:val="00225477"/>
    <w:rsid w:val="00227DA7"/>
    <w:rsid w:val="0023051F"/>
    <w:rsid w:val="00232C69"/>
    <w:rsid w:val="00232DCF"/>
    <w:rsid w:val="00233231"/>
    <w:rsid w:val="002359D7"/>
    <w:rsid w:val="00236861"/>
    <w:rsid w:val="00243A27"/>
    <w:rsid w:val="00244081"/>
    <w:rsid w:val="00244CA3"/>
    <w:rsid w:val="0024610F"/>
    <w:rsid w:val="00247E4B"/>
    <w:rsid w:val="00251820"/>
    <w:rsid w:val="00252B4E"/>
    <w:rsid w:val="00256258"/>
    <w:rsid w:val="00256C8F"/>
    <w:rsid w:val="002610E2"/>
    <w:rsid w:val="0026199E"/>
    <w:rsid w:val="00261A9B"/>
    <w:rsid w:val="00261E04"/>
    <w:rsid w:val="00262B2E"/>
    <w:rsid w:val="00263AC5"/>
    <w:rsid w:val="00264278"/>
    <w:rsid w:val="00264694"/>
    <w:rsid w:val="002646AE"/>
    <w:rsid w:val="00265E79"/>
    <w:rsid w:val="00266276"/>
    <w:rsid w:val="002669BE"/>
    <w:rsid w:val="00267C14"/>
    <w:rsid w:val="00273801"/>
    <w:rsid w:val="002745D1"/>
    <w:rsid w:val="00276ED3"/>
    <w:rsid w:val="002777C4"/>
    <w:rsid w:val="00282AE6"/>
    <w:rsid w:val="002852B4"/>
    <w:rsid w:val="002874C1"/>
    <w:rsid w:val="00290B1C"/>
    <w:rsid w:val="00291F77"/>
    <w:rsid w:val="00295C67"/>
    <w:rsid w:val="002A08B3"/>
    <w:rsid w:val="002A2260"/>
    <w:rsid w:val="002A464D"/>
    <w:rsid w:val="002A4A54"/>
    <w:rsid w:val="002B2C57"/>
    <w:rsid w:val="002B3036"/>
    <w:rsid w:val="002B4FB8"/>
    <w:rsid w:val="002B6BDE"/>
    <w:rsid w:val="002C076B"/>
    <w:rsid w:val="002C07F4"/>
    <w:rsid w:val="002C12FB"/>
    <w:rsid w:val="002C3CFC"/>
    <w:rsid w:val="002C6931"/>
    <w:rsid w:val="002D0084"/>
    <w:rsid w:val="002D23E9"/>
    <w:rsid w:val="002D30AE"/>
    <w:rsid w:val="002D3DA8"/>
    <w:rsid w:val="002D4B61"/>
    <w:rsid w:val="002D67DD"/>
    <w:rsid w:val="002E0B5B"/>
    <w:rsid w:val="002E0FB8"/>
    <w:rsid w:val="002E19CC"/>
    <w:rsid w:val="002E1FEF"/>
    <w:rsid w:val="002E223F"/>
    <w:rsid w:val="002E32EC"/>
    <w:rsid w:val="002E351C"/>
    <w:rsid w:val="002E439D"/>
    <w:rsid w:val="002E6284"/>
    <w:rsid w:val="002E710A"/>
    <w:rsid w:val="002F0F99"/>
    <w:rsid w:val="002F15EA"/>
    <w:rsid w:val="002F1D6B"/>
    <w:rsid w:val="002F2B4A"/>
    <w:rsid w:val="002F2F96"/>
    <w:rsid w:val="002F3066"/>
    <w:rsid w:val="002F3390"/>
    <w:rsid w:val="002F520A"/>
    <w:rsid w:val="002F61E9"/>
    <w:rsid w:val="002F6B62"/>
    <w:rsid w:val="003104FD"/>
    <w:rsid w:val="003124DE"/>
    <w:rsid w:val="00312D68"/>
    <w:rsid w:val="00314620"/>
    <w:rsid w:val="00314981"/>
    <w:rsid w:val="00314C08"/>
    <w:rsid w:val="00315D6B"/>
    <w:rsid w:val="00316C09"/>
    <w:rsid w:val="00321D49"/>
    <w:rsid w:val="00323521"/>
    <w:rsid w:val="003253DE"/>
    <w:rsid w:val="00325E4A"/>
    <w:rsid w:val="00325F18"/>
    <w:rsid w:val="00330CFE"/>
    <w:rsid w:val="003310AF"/>
    <w:rsid w:val="00331763"/>
    <w:rsid w:val="0033336D"/>
    <w:rsid w:val="00335B2F"/>
    <w:rsid w:val="00336231"/>
    <w:rsid w:val="003368D5"/>
    <w:rsid w:val="003422C9"/>
    <w:rsid w:val="0034285A"/>
    <w:rsid w:val="003434E7"/>
    <w:rsid w:val="00343F74"/>
    <w:rsid w:val="00344AFD"/>
    <w:rsid w:val="00345063"/>
    <w:rsid w:val="0034523B"/>
    <w:rsid w:val="00345D46"/>
    <w:rsid w:val="00345F9F"/>
    <w:rsid w:val="00347A91"/>
    <w:rsid w:val="00350373"/>
    <w:rsid w:val="00350B06"/>
    <w:rsid w:val="00352EB0"/>
    <w:rsid w:val="0035597A"/>
    <w:rsid w:val="003579E9"/>
    <w:rsid w:val="00362A7C"/>
    <w:rsid w:val="00362B70"/>
    <w:rsid w:val="00363865"/>
    <w:rsid w:val="00364844"/>
    <w:rsid w:val="00370423"/>
    <w:rsid w:val="00374642"/>
    <w:rsid w:val="00374A57"/>
    <w:rsid w:val="003760BB"/>
    <w:rsid w:val="00377A1E"/>
    <w:rsid w:val="0038378A"/>
    <w:rsid w:val="00384110"/>
    <w:rsid w:val="0038541C"/>
    <w:rsid w:val="003867A6"/>
    <w:rsid w:val="003921C9"/>
    <w:rsid w:val="00393078"/>
    <w:rsid w:val="003932CF"/>
    <w:rsid w:val="00393B5A"/>
    <w:rsid w:val="0039511C"/>
    <w:rsid w:val="003952C5"/>
    <w:rsid w:val="00396B97"/>
    <w:rsid w:val="003976B1"/>
    <w:rsid w:val="00397BC9"/>
    <w:rsid w:val="003A1D66"/>
    <w:rsid w:val="003A572B"/>
    <w:rsid w:val="003A6439"/>
    <w:rsid w:val="003A786A"/>
    <w:rsid w:val="003B341D"/>
    <w:rsid w:val="003B42B9"/>
    <w:rsid w:val="003B5A02"/>
    <w:rsid w:val="003B5DDE"/>
    <w:rsid w:val="003C0550"/>
    <w:rsid w:val="003C1BF8"/>
    <w:rsid w:val="003C5E99"/>
    <w:rsid w:val="003D0262"/>
    <w:rsid w:val="003D1A34"/>
    <w:rsid w:val="003D271E"/>
    <w:rsid w:val="003D2FF5"/>
    <w:rsid w:val="003D5F6D"/>
    <w:rsid w:val="003D6829"/>
    <w:rsid w:val="003E0326"/>
    <w:rsid w:val="003E29B4"/>
    <w:rsid w:val="003E2C6E"/>
    <w:rsid w:val="003E34F5"/>
    <w:rsid w:val="003E3B37"/>
    <w:rsid w:val="003E53CF"/>
    <w:rsid w:val="003E6708"/>
    <w:rsid w:val="003E7765"/>
    <w:rsid w:val="003F1715"/>
    <w:rsid w:val="003F1BAD"/>
    <w:rsid w:val="003F3C36"/>
    <w:rsid w:val="003F48AC"/>
    <w:rsid w:val="003F56E9"/>
    <w:rsid w:val="003F5D2B"/>
    <w:rsid w:val="00401EA1"/>
    <w:rsid w:val="00402E82"/>
    <w:rsid w:val="004036E8"/>
    <w:rsid w:val="004045BE"/>
    <w:rsid w:val="00406AC3"/>
    <w:rsid w:val="00407BD3"/>
    <w:rsid w:val="00410D61"/>
    <w:rsid w:val="00410FDE"/>
    <w:rsid w:val="004115EA"/>
    <w:rsid w:val="0041181F"/>
    <w:rsid w:val="004142B5"/>
    <w:rsid w:val="004151D8"/>
    <w:rsid w:val="00415DE5"/>
    <w:rsid w:val="00416A75"/>
    <w:rsid w:val="00421320"/>
    <w:rsid w:val="004214C1"/>
    <w:rsid w:val="004215D4"/>
    <w:rsid w:val="00421DB8"/>
    <w:rsid w:val="00422176"/>
    <w:rsid w:val="00426174"/>
    <w:rsid w:val="00426235"/>
    <w:rsid w:val="0042667D"/>
    <w:rsid w:val="0042733D"/>
    <w:rsid w:val="00430624"/>
    <w:rsid w:val="00430823"/>
    <w:rsid w:val="004342BC"/>
    <w:rsid w:val="004352C1"/>
    <w:rsid w:val="00441143"/>
    <w:rsid w:val="00445A6C"/>
    <w:rsid w:val="004473F0"/>
    <w:rsid w:val="00450439"/>
    <w:rsid w:val="00454018"/>
    <w:rsid w:val="0045471A"/>
    <w:rsid w:val="004566B2"/>
    <w:rsid w:val="004570E2"/>
    <w:rsid w:val="00457C43"/>
    <w:rsid w:val="00464A64"/>
    <w:rsid w:val="00464D24"/>
    <w:rsid w:val="00464D43"/>
    <w:rsid w:val="004667B7"/>
    <w:rsid w:val="00472265"/>
    <w:rsid w:val="004724F7"/>
    <w:rsid w:val="00472C40"/>
    <w:rsid w:val="00475815"/>
    <w:rsid w:val="00475ABE"/>
    <w:rsid w:val="00482183"/>
    <w:rsid w:val="0048434F"/>
    <w:rsid w:val="00484EF5"/>
    <w:rsid w:val="00485578"/>
    <w:rsid w:val="00486FEC"/>
    <w:rsid w:val="00487403"/>
    <w:rsid w:val="004908C7"/>
    <w:rsid w:val="00492FA4"/>
    <w:rsid w:val="00494459"/>
    <w:rsid w:val="00496703"/>
    <w:rsid w:val="00497008"/>
    <w:rsid w:val="004A08B0"/>
    <w:rsid w:val="004A1EAF"/>
    <w:rsid w:val="004A1EC4"/>
    <w:rsid w:val="004A2DD0"/>
    <w:rsid w:val="004A2E6B"/>
    <w:rsid w:val="004A5DD8"/>
    <w:rsid w:val="004A7E78"/>
    <w:rsid w:val="004B17B4"/>
    <w:rsid w:val="004B2D4C"/>
    <w:rsid w:val="004B3A5B"/>
    <w:rsid w:val="004B6923"/>
    <w:rsid w:val="004C0343"/>
    <w:rsid w:val="004C3B4F"/>
    <w:rsid w:val="004C7C66"/>
    <w:rsid w:val="004D0503"/>
    <w:rsid w:val="004D070F"/>
    <w:rsid w:val="004D1A35"/>
    <w:rsid w:val="004D1E2E"/>
    <w:rsid w:val="004D3FA3"/>
    <w:rsid w:val="004D6173"/>
    <w:rsid w:val="004E10DA"/>
    <w:rsid w:val="004E2502"/>
    <w:rsid w:val="004E27D6"/>
    <w:rsid w:val="004E2AB5"/>
    <w:rsid w:val="004E41DA"/>
    <w:rsid w:val="004E5F02"/>
    <w:rsid w:val="004E6DF2"/>
    <w:rsid w:val="004F1C1A"/>
    <w:rsid w:val="004F2BBA"/>
    <w:rsid w:val="004F2F62"/>
    <w:rsid w:val="004F3AF0"/>
    <w:rsid w:val="004F3B2A"/>
    <w:rsid w:val="00500903"/>
    <w:rsid w:val="00501ED1"/>
    <w:rsid w:val="0050231A"/>
    <w:rsid w:val="00503461"/>
    <w:rsid w:val="00504762"/>
    <w:rsid w:val="0051024B"/>
    <w:rsid w:val="00510936"/>
    <w:rsid w:val="00511FD1"/>
    <w:rsid w:val="005133A1"/>
    <w:rsid w:val="00517777"/>
    <w:rsid w:val="0052002B"/>
    <w:rsid w:val="005204CC"/>
    <w:rsid w:val="0052149D"/>
    <w:rsid w:val="005216E3"/>
    <w:rsid w:val="00522435"/>
    <w:rsid w:val="00523254"/>
    <w:rsid w:val="00525C71"/>
    <w:rsid w:val="00525D99"/>
    <w:rsid w:val="00526CD0"/>
    <w:rsid w:val="0053021D"/>
    <w:rsid w:val="00535692"/>
    <w:rsid w:val="00537FA6"/>
    <w:rsid w:val="00540082"/>
    <w:rsid w:val="005424B8"/>
    <w:rsid w:val="005448B3"/>
    <w:rsid w:val="005452EA"/>
    <w:rsid w:val="005462D4"/>
    <w:rsid w:val="005507B0"/>
    <w:rsid w:val="0055104D"/>
    <w:rsid w:val="0055150E"/>
    <w:rsid w:val="005516A7"/>
    <w:rsid w:val="00552C73"/>
    <w:rsid w:val="00555201"/>
    <w:rsid w:val="00557834"/>
    <w:rsid w:val="0056452C"/>
    <w:rsid w:val="00566577"/>
    <w:rsid w:val="0056689F"/>
    <w:rsid w:val="0056701F"/>
    <w:rsid w:val="0057033D"/>
    <w:rsid w:val="00570842"/>
    <w:rsid w:val="00571BF7"/>
    <w:rsid w:val="00577093"/>
    <w:rsid w:val="00577EC1"/>
    <w:rsid w:val="00580540"/>
    <w:rsid w:val="00584FEE"/>
    <w:rsid w:val="00585D10"/>
    <w:rsid w:val="005864F5"/>
    <w:rsid w:val="005877BB"/>
    <w:rsid w:val="005906A3"/>
    <w:rsid w:val="00590918"/>
    <w:rsid w:val="00590C9A"/>
    <w:rsid w:val="005929EB"/>
    <w:rsid w:val="005A0E72"/>
    <w:rsid w:val="005A42BA"/>
    <w:rsid w:val="005A7FE2"/>
    <w:rsid w:val="005B1B17"/>
    <w:rsid w:val="005B3AE9"/>
    <w:rsid w:val="005B3CA1"/>
    <w:rsid w:val="005B52FA"/>
    <w:rsid w:val="005B7FCC"/>
    <w:rsid w:val="005C10FC"/>
    <w:rsid w:val="005C49BD"/>
    <w:rsid w:val="005C6928"/>
    <w:rsid w:val="005D0F1F"/>
    <w:rsid w:val="005D21A5"/>
    <w:rsid w:val="005D2D20"/>
    <w:rsid w:val="005D6E51"/>
    <w:rsid w:val="005D702A"/>
    <w:rsid w:val="005D716F"/>
    <w:rsid w:val="005D75EE"/>
    <w:rsid w:val="005D7A60"/>
    <w:rsid w:val="005E0227"/>
    <w:rsid w:val="005E12F2"/>
    <w:rsid w:val="005E12F9"/>
    <w:rsid w:val="005E13E2"/>
    <w:rsid w:val="005E4182"/>
    <w:rsid w:val="005E7167"/>
    <w:rsid w:val="005E7349"/>
    <w:rsid w:val="005F1044"/>
    <w:rsid w:val="005F357A"/>
    <w:rsid w:val="005F4E06"/>
    <w:rsid w:val="005F594C"/>
    <w:rsid w:val="005F64AA"/>
    <w:rsid w:val="005F7573"/>
    <w:rsid w:val="00600BFC"/>
    <w:rsid w:val="0060147B"/>
    <w:rsid w:val="00602BC5"/>
    <w:rsid w:val="0060673E"/>
    <w:rsid w:val="00610FD0"/>
    <w:rsid w:val="00611754"/>
    <w:rsid w:val="00614717"/>
    <w:rsid w:val="00616114"/>
    <w:rsid w:val="0061659E"/>
    <w:rsid w:val="00616F1A"/>
    <w:rsid w:val="006178E8"/>
    <w:rsid w:val="00621C4A"/>
    <w:rsid w:val="006230FE"/>
    <w:rsid w:val="006248AA"/>
    <w:rsid w:val="00626D29"/>
    <w:rsid w:val="0062799B"/>
    <w:rsid w:val="00627A1D"/>
    <w:rsid w:val="0063050E"/>
    <w:rsid w:val="00631980"/>
    <w:rsid w:val="0063492D"/>
    <w:rsid w:val="00634C95"/>
    <w:rsid w:val="006361D2"/>
    <w:rsid w:val="00637121"/>
    <w:rsid w:val="00637E58"/>
    <w:rsid w:val="00640469"/>
    <w:rsid w:val="006410BB"/>
    <w:rsid w:val="00641297"/>
    <w:rsid w:val="00641881"/>
    <w:rsid w:val="006439A1"/>
    <w:rsid w:val="006453F5"/>
    <w:rsid w:val="006465C6"/>
    <w:rsid w:val="0064698E"/>
    <w:rsid w:val="00647DFF"/>
    <w:rsid w:val="006510D9"/>
    <w:rsid w:val="00653104"/>
    <w:rsid w:val="00653714"/>
    <w:rsid w:val="0065506A"/>
    <w:rsid w:val="0065663F"/>
    <w:rsid w:val="00663061"/>
    <w:rsid w:val="00664465"/>
    <w:rsid w:val="00665198"/>
    <w:rsid w:val="00665750"/>
    <w:rsid w:val="00671001"/>
    <w:rsid w:val="006714A0"/>
    <w:rsid w:val="00673A8D"/>
    <w:rsid w:val="00674E00"/>
    <w:rsid w:val="00676433"/>
    <w:rsid w:val="00677FB0"/>
    <w:rsid w:val="00680BD8"/>
    <w:rsid w:val="00681D8D"/>
    <w:rsid w:val="006839F7"/>
    <w:rsid w:val="00683E99"/>
    <w:rsid w:val="00686487"/>
    <w:rsid w:val="0069023B"/>
    <w:rsid w:val="0069104A"/>
    <w:rsid w:val="0069115C"/>
    <w:rsid w:val="00692121"/>
    <w:rsid w:val="00692FE7"/>
    <w:rsid w:val="006937D4"/>
    <w:rsid w:val="00693AA6"/>
    <w:rsid w:val="006949D3"/>
    <w:rsid w:val="00694A23"/>
    <w:rsid w:val="00694FA0"/>
    <w:rsid w:val="006966D0"/>
    <w:rsid w:val="006967CA"/>
    <w:rsid w:val="00697FC5"/>
    <w:rsid w:val="006A0681"/>
    <w:rsid w:val="006A1A0E"/>
    <w:rsid w:val="006A1BB4"/>
    <w:rsid w:val="006A4266"/>
    <w:rsid w:val="006B0CCB"/>
    <w:rsid w:val="006B163F"/>
    <w:rsid w:val="006B2E39"/>
    <w:rsid w:val="006B3881"/>
    <w:rsid w:val="006B3915"/>
    <w:rsid w:val="006B39E6"/>
    <w:rsid w:val="006B5B3A"/>
    <w:rsid w:val="006C0288"/>
    <w:rsid w:val="006C0AD0"/>
    <w:rsid w:val="006C2601"/>
    <w:rsid w:val="006C3667"/>
    <w:rsid w:val="006C3B00"/>
    <w:rsid w:val="006C4FEE"/>
    <w:rsid w:val="006D0E28"/>
    <w:rsid w:val="006D1BC0"/>
    <w:rsid w:val="006D27AF"/>
    <w:rsid w:val="006D2829"/>
    <w:rsid w:val="006D32D6"/>
    <w:rsid w:val="006E04BF"/>
    <w:rsid w:val="006E0ECF"/>
    <w:rsid w:val="006E41AB"/>
    <w:rsid w:val="006E66CB"/>
    <w:rsid w:val="006E67E1"/>
    <w:rsid w:val="006F0BCD"/>
    <w:rsid w:val="006F0FEF"/>
    <w:rsid w:val="006F52DA"/>
    <w:rsid w:val="006F6F25"/>
    <w:rsid w:val="006F72F7"/>
    <w:rsid w:val="006F7D22"/>
    <w:rsid w:val="0070009A"/>
    <w:rsid w:val="007001F7"/>
    <w:rsid w:val="00700715"/>
    <w:rsid w:val="00700EC2"/>
    <w:rsid w:val="00701D17"/>
    <w:rsid w:val="00702877"/>
    <w:rsid w:val="00703044"/>
    <w:rsid w:val="00703BB9"/>
    <w:rsid w:val="00704A26"/>
    <w:rsid w:val="00704B66"/>
    <w:rsid w:val="00706AFF"/>
    <w:rsid w:val="00711B45"/>
    <w:rsid w:val="007165EF"/>
    <w:rsid w:val="00717BC4"/>
    <w:rsid w:val="00717E39"/>
    <w:rsid w:val="00717E60"/>
    <w:rsid w:val="007200DF"/>
    <w:rsid w:val="00724ADB"/>
    <w:rsid w:val="00726CAE"/>
    <w:rsid w:val="00726D06"/>
    <w:rsid w:val="007313C3"/>
    <w:rsid w:val="0073253B"/>
    <w:rsid w:val="0073256B"/>
    <w:rsid w:val="007337EB"/>
    <w:rsid w:val="0073391A"/>
    <w:rsid w:val="00733936"/>
    <w:rsid w:val="00733EA7"/>
    <w:rsid w:val="00733EC5"/>
    <w:rsid w:val="00735FCF"/>
    <w:rsid w:val="007402B0"/>
    <w:rsid w:val="007427E9"/>
    <w:rsid w:val="00742A45"/>
    <w:rsid w:val="00742D6F"/>
    <w:rsid w:val="00742EB4"/>
    <w:rsid w:val="0074717D"/>
    <w:rsid w:val="00752271"/>
    <w:rsid w:val="00753003"/>
    <w:rsid w:val="00755E41"/>
    <w:rsid w:val="0075709D"/>
    <w:rsid w:val="007579FF"/>
    <w:rsid w:val="00757DDF"/>
    <w:rsid w:val="0076018F"/>
    <w:rsid w:val="00761F87"/>
    <w:rsid w:val="00774F02"/>
    <w:rsid w:val="007836D8"/>
    <w:rsid w:val="00784DC4"/>
    <w:rsid w:val="00785A75"/>
    <w:rsid w:val="00786A0E"/>
    <w:rsid w:val="007905B9"/>
    <w:rsid w:val="00792510"/>
    <w:rsid w:val="007951D9"/>
    <w:rsid w:val="007A1B67"/>
    <w:rsid w:val="007A5200"/>
    <w:rsid w:val="007A58DC"/>
    <w:rsid w:val="007A7509"/>
    <w:rsid w:val="007B1684"/>
    <w:rsid w:val="007B1BE6"/>
    <w:rsid w:val="007B1C7C"/>
    <w:rsid w:val="007B2519"/>
    <w:rsid w:val="007B3812"/>
    <w:rsid w:val="007B7E53"/>
    <w:rsid w:val="007C15B5"/>
    <w:rsid w:val="007C23FD"/>
    <w:rsid w:val="007C6A4B"/>
    <w:rsid w:val="007D62DD"/>
    <w:rsid w:val="007D7F7B"/>
    <w:rsid w:val="007E296A"/>
    <w:rsid w:val="007E2A6F"/>
    <w:rsid w:val="007E3ACE"/>
    <w:rsid w:val="007E66D0"/>
    <w:rsid w:val="007F0025"/>
    <w:rsid w:val="007F0C64"/>
    <w:rsid w:val="007F267B"/>
    <w:rsid w:val="007F2DE0"/>
    <w:rsid w:val="007F3DD0"/>
    <w:rsid w:val="007F4321"/>
    <w:rsid w:val="007F6B31"/>
    <w:rsid w:val="00800C4F"/>
    <w:rsid w:val="00801864"/>
    <w:rsid w:val="00802EE7"/>
    <w:rsid w:val="0080346E"/>
    <w:rsid w:val="008037DD"/>
    <w:rsid w:val="00804898"/>
    <w:rsid w:val="00805323"/>
    <w:rsid w:val="00814E7B"/>
    <w:rsid w:val="008171D6"/>
    <w:rsid w:val="008176BA"/>
    <w:rsid w:val="008209C7"/>
    <w:rsid w:val="00820F5E"/>
    <w:rsid w:val="00821A32"/>
    <w:rsid w:val="00823603"/>
    <w:rsid w:val="0082697D"/>
    <w:rsid w:val="008307E0"/>
    <w:rsid w:val="00832023"/>
    <w:rsid w:val="00832CFC"/>
    <w:rsid w:val="0083357E"/>
    <w:rsid w:val="00836146"/>
    <w:rsid w:val="008364C1"/>
    <w:rsid w:val="008414C1"/>
    <w:rsid w:val="00841DCF"/>
    <w:rsid w:val="008425FB"/>
    <w:rsid w:val="00843C90"/>
    <w:rsid w:val="0084434F"/>
    <w:rsid w:val="008446D1"/>
    <w:rsid w:val="0084570F"/>
    <w:rsid w:val="0084786B"/>
    <w:rsid w:val="008479BF"/>
    <w:rsid w:val="008504F6"/>
    <w:rsid w:val="008526E1"/>
    <w:rsid w:val="00852782"/>
    <w:rsid w:val="00854238"/>
    <w:rsid w:val="00855F07"/>
    <w:rsid w:val="00856648"/>
    <w:rsid w:val="00857EF0"/>
    <w:rsid w:val="008604B3"/>
    <w:rsid w:val="008649A5"/>
    <w:rsid w:val="00865BA9"/>
    <w:rsid w:val="008664C6"/>
    <w:rsid w:val="0086696F"/>
    <w:rsid w:val="00867B02"/>
    <w:rsid w:val="0087324E"/>
    <w:rsid w:val="008751F3"/>
    <w:rsid w:val="008759B9"/>
    <w:rsid w:val="00880173"/>
    <w:rsid w:val="008815DC"/>
    <w:rsid w:val="00883473"/>
    <w:rsid w:val="00890560"/>
    <w:rsid w:val="00891FBE"/>
    <w:rsid w:val="0089289D"/>
    <w:rsid w:val="008931BA"/>
    <w:rsid w:val="00893FB2"/>
    <w:rsid w:val="008973BC"/>
    <w:rsid w:val="00897D1D"/>
    <w:rsid w:val="008A046C"/>
    <w:rsid w:val="008A1D51"/>
    <w:rsid w:val="008A50ED"/>
    <w:rsid w:val="008A5A82"/>
    <w:rsid w:val="008A61C8"/>
    <w:rsid w:val="008A7686"/>
    <w:rsid w:val="008A7CBB"/>
    <w:rsid w:val="008B1372"/>
    <w:rsid w:val="008B24BA"/>
    <w:rsid w:val="008B5A3D"/>
    <w:rsid w:val="008B67DE"/>
    <w:rsid w:val="008B72FF"/>
    <w:rsid w:val="008B7B5C"/>
    <w:rsid w:val="008C0FE4"/>
    <w:rsid w:val="008C6245"/>
    <w:rsid w:val="008D0741"/>
    <w:rsid w:val="008D0C60"/>
    <w:rsid w:val="008D3867"/>
    <w:rsid w:val="008D3BE5"/>
    <w:rsid w:val="008D4AD5"/>
    <w:rsid w:val="008D7BBE"/>
    <w:rsid w:val="008E1E33"/>
    <w:rsid w:val="008E2786"/>
    <w:rsid w:val="008E2AB5"/>
    <w:rsid w:val="008E599E"/>
    <w:rsid w:val="008E5BD1"/>
    <w:rsid w:val="008E72AC"/>
    <w:rsid w:val="008E79CA"/>
    <w:rsid w:val="008F1373"/>
    <w:rsid w:val="008F276F"/>
    <w:rsid w:val="008F39BE"/>
    <w:rsid w:val="008F3E6B"/>
    <w:rsid w:val="008F4E0C"/>
    <w:rsid w:val="008F6F19"/>
    <w:rsid w:val="00900ACE"/>
    <w:rsid w:val="00900B44"/>
    <w:rsid w:val="0090135B"/>
    <w:rsid w:val="00902A17"/>
    <w:rsid w:val="00902AB5"/>
    <w:rsid w:val="00902DCB"/>
    <w:rsid w:val="00904B18"/>
    <w:rsid w:val="00906062"/>
    <w:rsid w:val="00907FC3"/>
    <w:rsid w:val="00910882"/>
    <w:rsid w:val="00910D82"/>
    <w:rsid w:val="009147E4"/>
    <w:rsid w:val="00914E2C"/>
    <w:rsid w:val="009161F5"/>
    <w:rsid w:val="00921AFC"/>
    <w:rsid w:val="00922008"/>
    <w:rsid w:val="009268C0"/>
    <w:rsid w:val="00932EB9"/>
    <w:rsid w:val="00933F1B"/>
    <w:rsid w:val="00935114"/>
    <w:rsid w:val="00935446"/>
    <w:rsid w:val="00940CDA"/>
    <w:rsid w:val="00943255"/>
    <w:rsid w:val="00943671"/>
    <w:rsid w:val="009451EF"/>
    <w:rsid w:val="009465CD"/>
    <w:rsid w:val="00946860"/>
    <w:rsid w:val="00947A8F"/>
    <w:rsid w:val="00947D22"/>
    <w:rsid w:val="00953738"/>
    <w:rsid w:val="00954C46"/>
    <w:rsid w:val="0095512F"/>
    <w:rsid w:val="009551DB"/>
    <w:rsid w:val="009558A8"/>
    <w:rsid w:val="00956083"/>
    <w:rsid w:val="00963AB8"/>
    <w:rsid w:val="00963C88"/>
    <w:rsid w:val="00965079"/>
    <w:rsid w:val="00965B05"/>
    <w:rsid w:val="00966019"/>
    <w:rsid w:val="009700AD"/>
    <w:rsid w:val="00973028"/>
    <w:rsid w:val="00973C5B"/>
    <w:rsid w:val="00977D2F"/>
    <w:rsid w:val="009807CB"/>
    <w:rsid w:val="00982B41"/>
    <w:rsid w:val="00983471"/>
    <w:rsid w:val="0098402E"/>
    <w:rsid w:val="009846A8"/>
    <w:rsid w:val="00984A04"/>
    <w:rsid w:val="00985613"/>
    <w:rsid w:val="00985E6F"/>
    <w:rsid w:val="00986EBC"/>
    <w:rsid w:val="00987D9D"/>
    <w:rsid w:val="009933DD"/>
    <w:rsid w:val="00994E35"/>
    <w:rsid w:val="0099551E"/>
    <w:rsid w:val="00997778"/>
    <w:rsid w:val="009A2E33"/>
    <w:rsid w:val="009A65C6"/>
    <w:rsid w:val="009A6DB9"/>
    <w:rsid w:val="009C344C"/>
    <w:rsid w:val="009C35F7"/>
    <w:rsid w:val="009C4940"/>
    <w:rsid w:val="009C56D3"/>
    <w:rsid w:val="009C69A0"/>
    <w:rsid w:val="009C6AF0"/>
    <w:rsid w:val="009C6CF2"/>
    <w:rsid w:val="009C7ED4"/>
    <w:rsid w:val="009D0621"/>
    <w:rsid w:val="009D63DD"/>
    <w:rsid w:val="009E0257"/>
    <w:rsid w:val="009E1DBD"/>
    <w:rsid w:val="009F03A9"/>
    <w:rsid w:val="009F29F0"/>
    <w:rsid w:val="009F4590"/>
    <w:rsid w:val="009F762A"/>
    <w:rsid w:val="00A00468"/>
    <w:rsid w:val="00A019C6"/>
    <w:rsid w:val="00A01CA3"/>
    <w:rsid w:val="00A0385A"/>
    <w:rsid w:val="00A06025"/>
    <w:rsid w:val="00A06CA9"/>
    <w:rsid w:val="00A10B2A"/>
    <w:rsid w:val="00A12446"/>
    <w:rsid w:val="00A13E16"/>
    <w:rsid w:val="00A16CCD"/>
    <w:rsid w:val="00A17BB9"/>
    <w:rsid w:val="00A20416"/>
    <w:rsid w:val="00A20BC7"/>
    <w:rsid w:val="00A24117"/>
    <w:rsid w:val="00A2528E"/>
    <w:rsid w:val="00A2705F"/>
    <w:rsid w:val="00A305DE"/>
    <w:rsid w:val="00A311ED"/>
    <w:rsid w:val="00A34C9F"/>
    <w:rsid w:val="00A37E96"/>
    <w:rsid w:val="00A40377"/>
    <w:rsid w:val="00A406F1"/>
    <w:rsid w:val="00A40CED"/>
    <w:rsid w:val="00A419CD"/>
    <w:rsid w:val="00A42D1D"/>
    <w:rsid w:val="00A4331E"/>
    <w:rsid w:val="00A44534"/>
    <w:rsid w:val="00A44CED"/>
    <w:rsid w:val="00A51033"/>
    <w:rsid w:val="00A520A3"/>
    <w:rsid w:val="00A54376"/>
    <w:rsid w:val="00A57557"/>
    <w:rsid w:val="00A57B9C"/>
    <w:rsid w:val="00A612DA"/>
    <w:rsid w:val="00A628CB"/>
    <w:rsid w:val="00A64C82"/>
    <w:rsid w:val="00A652EE"/>
    <w:rsid w:val="00A66311"/>
    <w:rsid w:val="00A66903"/>
    <w:rsid w:val="00A673C2"/>
    <w:rsid w:val="00A717CB"/>
    <w:rsid w:val="00A73805"/>
    <w:rsid w:val="00A73DCF"/>
    <w:rsid w:val="00A7773F"/>
    <w:rsid w:val="00A77DA4"/>
    <w:rsid w:val="00A8062A"/>
    <w:rsid w:val="00A807A1"/>
    <w:rsid w:val="00A8236C"/>
    <w:rsid w:val="00A8277B"/>
    <w:rsid w:val="00A82C7D"/>
    <w:rsid w:val="00A8409F"/>
    <w:rsid w:val="00A852A3"/>
    <w:rsid w:val="00A87AD7"/>
    <w:rsid w:val="00A9002C"/>
    <w:rsid w:val="00A90543"/>
    <w:rsid w:val="00A92E27"/>
    <w:rsid w:val="00A95E8E"/>
    <w:rsid w:val="00A97C9A"/>
    <w:rsid w:val="00AA13C6"/>
    <w:rsid w:val="00AA2AD2"/>
    <w:rsid w:val="00AA2E9E"/>
    <w:rsid w:val="00AA53BC"/>
    <w:rsid w:val="00AA6C73"/>
    <w:rsid w:val="00AA7537"/>
    <w:rsid w:val="00AA7A3A"/>
    <w:rsid w:val="00AB08C8"/>
    <w:rsid w:val="00AB1687"/>
    <w:rsid w:val="00AB1E17"/>
    <w:rsid w:val="00AB3A5A"/>
    <w:rsid w:val="00AB3A61"/>
    <w:rsid w:val="00AB4E65"/>
    <w:rsid w:val="00AB4EAB"/>
    <w:rsid w:val="00AB7B1C"/>
    <w:rsid w:val="00AC326B"/>
    <w:rsid w:val="00AC418E"/>
    <w:rsid w:val="00AC4E43"/>
    <w:rsid w:val="00AD2C9A"/>
    <w:rsid w:val="00AD55DD"/>
    <w:rsid w:val="00AD6EE6"/>
    <w:rsid w:val="00AE356D"/>
    <w:rsid w:val="00AE3725"/>
    <w:rsid w:val="00AE448D"/>
    <w:rsid w:val="00AE481E"/>
    <w:rsid w:val="00AE5D69"/>
    <w:rsid w:val="00AE76F4"/>
    <w:rsid w:val="00AF329A"/>
    <w:rsid w:val="00AF4883"/>
    <w:rsid w:val="00AF48D0"/>
    <w:rsid w:val="00AF50AF"/>
    <w:rsid w:val="00AF5932"/>
    <w:rsid w:val="00AF6724"/>
    <w:rsid w:val="00AF7701"/>
    <w:rsid w:val="00B010EE"/>
    <w:rsid w:val="00B0258E"/>
    <w:rsid w:val="00B026E6"/>
    <w:rsid w:val="00B12BAE"/>
    <w:rsid w:val="00B136A4"/>
    <w:rsid w:val="00B15B22"/>
    <w:rsid w:val="00B179F1"/>
    <w:rsid w:val="00B23F24"/>
    <w:rsid w:val="00B324FD"/>
    <w:rsid w:val="00B326C4"/>
    <w:rsid w:val="00B32AC1"/>
    <w:rsid w:val="00B406E5"/>
    <w:rsid w:val="00B40AE6"/>
    <w:rsid w:val="00B42006"/>
    <w:rsid w:val="00B425E8"/>
    <w:rsid w:val="00B42DC5"/>
    <w:rsid w:val="00B4340D"/>
    <w:rsid w:val="00B50422"/>
    <w:rsid w:val="00B507A1"/>
    <w:rsid w:val="00B51B85"/>
    <w:rsid w:val="00B52092"/>
    <w:rsid w:val="00B53830"/>
    <w:rsid w:val="00B53B40"/>
    <w:rsid w:val="00B54856"/>
    <w:rsid w:val="00B552A8"/>
    <w:rsid w:val="00B564BC"/>
    <w:rsid w:val="00B57D82"/>
    <w:rsid w:val="00B57EE1"/>
    <w:rsid w:val="00B615F3"/>
    <w:rsid w:val="00B617F4"/>
    <w:rsid w:val="00B618EB"/>
    <w:rsid w:val="00B61CF5"/>
    <w:rsid w:val="00B65B12"/>
    <w:rsid w:val="00B70493"/>
    <w:rsid w:val="00B713CB"/>
    <w:rsid w:val="00B8174B"/>
    <w:rsid w:val="00B82A55"/>
    <w:rsid w:val="00B84E8C"/>
    <w:rsid w:val="00B85ED0"/>
    <w:rsid w:val="00B86B55"/>
    <w:rsid w:val="00B921E2"/>
    <w:rsid w:val="00B940A8"/>
    <w:rsid w:val="00B94BE0"/>
    <w:rsid w:val="00B97EB3"/>
    <w:rsid w:val="00BA00C0"/>
    <w:rsid w:val="00BA571D"/>
    <w:rsid w:val="00BA61D1"/>
    <w:rsid w:val="00BA622A"/>
    <w:rsid w:val="00BA6981"/>
    <w:rsid w:val="00BB1DBE"/>
    <w:rsid w:val="00BB4B7E"/>
    <w:rsid w:val="00BB4F97"/>
    <w:rsid w:val="00BB6F4A"/>
    <w:rsid w:val="00BB7958"/>
    <w:rsid w:val="00BB7FA6"/>
    <w:rsid w:val="00BC5420"/>
    <w:rsid w:val="00BC5A4A"/>
    <w:rsid w:val="00BC5F0C"/>
    <w:rsid w:val="00BC6B50"/>
    <w:rsid w:val="00BC7E9D"/>
    <w:rsid w:val="00BC7FDE"/>
    <w:rsid w:val="00BD341A"/>
    <w:rsid w:val="00BD4163"/>
    <w:rsid w:val="00BD4CA5"/>
    <w:rsid w:val="00BD7512"/>
    <w:rsid w:val="00BD7752"/>
    <w:rsid w:val="00BE0654"/>
    <w:rsid w:val="00BE211B"/>
    <w:rsid w:val="00BE37CF"/>
    <w:rsid w:val="00BE72CB"/>
    <w:rsid w:val="00BF2C80"/>
    <w:rsid w:val="00BF33BD"/>
    <w:rsid w:val="00BF47EB"/>
    <w:rsid w:val="00BF484E"/>
    <w:rsid w:val="00BF6269"/>
    <w:rsid w:val="00BF7462"/>
    <w:rsid w:val="00BF7C69"/>
    <w:rsid w:val="00C01E08"/>
    <w:rsid w:val="00C022EB"/>
    <w:rsid w:val="00C029F1"/>
    <w:rsid w:val="00C05BC1"/>
    <w:rsid w:val="00C07898"/>
    <w:rsid w:val="00C10EB4"/>
    <w:rsid w:val="00C12955"/>
    <w:rsid w:val="00C13D20"/>
    <w:rsid w:val="00C155A5"/>
    <w:rsid w:val="00C16057"/>
    <w:rsid w:val="00C16E39"/>
    <w:rsid w:val="00C213B5"/>
    <w:rsid w:val="00C21B12"/>
    <w:rsid w:val="00C23CC3"/>
    <w:rsid w:val="00C244A6"/>
    <w:rsid w:val="00C2474D"/>
    <w:rsid w:val="00C24D8E"/>
    <w:rsid w:val="00C26EE4"/>
    <w:rsid w:val="00C27061"/>
    <w:rsid w:val="00C3016C"/>
    <w:rsid w:val="00C3107B"/>
    <w:rsid w:val="00C31CDA"/>
    <w:rsid w:val="00C32CCC"/>
    <w:rsid w:val="00C36771"/>
    <w:rsid w:val="00C37572"/>
    <w:rsid w:val="00C40A7C"/>
    <w:rsid w:val="00C45098"/>
    <w:rsid w:val="00C47B1C"/>
    <w:rsid w:val="00C51A61"/>
    <w:rsid w:val="00C51EF1"/>
    <w:rsid w:val="00C5350F"/>
    <w:rsid w:val="00C55D59"/>
    <w:rsid w:val="00C55FB1"/>
    <w:rsid w:val="00C56F14"/>
    <w:rsid w:val="00C57827"/>
    <w:rsid w:val="00C6048B"/>
    <w:rsid w:val="00C6119A"/>
    <w:rsid w:val="00C62558"/>
    <w:rsid w:val="00C637C9"/>
    <w:rsid w:val="00C65C3E"/>
    <w:rsid w:val="00C70922"/>
    <w:rsid w:val="00C75233"/>
    <w:rsid w:val="00C763AD"/>
    <w:rsid w:val="00C76BEF"/>
    <w:rsid w:val="00C77731"/>
    <w:rsid w:val="00C8062D"/>
    <w:rsid w:val="00C812AC"/>
    <w:rsid w:val="00C81BBC"/>
    <w:rsid w:val="00C81C90"/>
    <w:rsid w:val="00C82CD7"/>
    <w:rsid w:val="00C82F99"/>
    <w:rsid w:val="00C848ED"/>
    <w:rsid w:val="00C849F8"/>
    <w:rsid w:val="00C905A7"/>
    <w:rsid w:val="00C9101F"/>
    <w:rsid w:val="00C9112D"/>
    <w:rsid w:val="00C916C0"/>
    <w:rsid w:val="00C93E57"/>
    <w:rsid w:val="00C95268"/>
    <w:rsid w:val="00C95B10"/>
    <w:rsid w:val="00CA09D5"/>
    <w:rsid w:val="00CA179D"/>
    <w:rsid w:val="00CA17F2"/>
    <w:rsid w:val="00CA18E9"/>
    <w:rsid w:val="00CA4F07"/>
    <w:rsid w:val="00CA69BB"/>
    <w:rsid w:val="00CA74D6"/>
    <w:rsid w:val="00CB1D2E"/>
    <w:rsid w:val="00CB431B"/>
    <w:rsid w:val="00CB45C0"/>
    <w:rsid w:val="00CB4DE0"/>
    <w:rsid w:val="00CB5AFD"/>
    <w:rsid w:val="00CB6C2B"/>
    <w:rsid w:val="00CB7B44"/>
    <w:rsid w:val="00CC00DE"/>
    <w:rsid w:val="00CC0D26"/>
    <w:rsid w:val="00CC183A"/>
    <w:rsid w:val="00CC506D"/>
    <w:rsid w:val="00CC6855"/>
    <w:rsid w:val="00CD24CA"/>
    <w:rsid w:val="00CD2FF1"/>
    <w:rsid w:val="00CD3450"/>
    <w:rsid w:val="00CD358C"/>
    <w:rsid w:val="00CD381A"/>
    <w:rsid w:val="00CD3C99"/>
    <w:rsid w:val="00CD597F"/>
    <w:rsid w:val="00CD7247"/>
    <w:rsid w:val="00CD7562"/>
    <w:rsid w:val="00CE0F2A"/>
    <w:rsid w:val="00CE5695"/>
    <w:rsid w:val="00CE7804"/>
    <w:rsid w:val="00CE7FDC"/>
    <w:rsid w:val="00CF3ED9"/>
    <w:rsid w:val="00CF56D7"/>
    <w:rsid w:val="00CF6060"/>
    <w:rsid w:val="00CF7EE9"/>
    <w:rsid w:val="00D015FD"/>
    <w:rsid w:val="00D0199E"/>
    <w:rsid w:val="00D021D9"/>
    <w:rsid w:val="00D02DEE"/>
    <w:rsid w:val="00D04E9F"/>
    <w:rsid w:val="00D050EC"/>
    <w:rsid w:val="00D057C8"/>
    <w:rsid w:val="00D065B0"/>
    <w:rsid w:val="00D071EC"/>
    <w:rsid w:val="00D07486"/>
    <w:rsid w:val="00D07C1B"/>
    <w:rsid w:val="00D10D3A"/>
    <w:rsid w:val="00D11C24"/>
    <w:rsid w:val="00D12870"/>
    <w:rsid w:val="00D13ED7"/>
    <w:rsid w:val="00D1433B"/>
    <w:rsid w:val="00D15714"/>
    <w:rsid w:val="00D20DB4"/>
    <w:rsid w:val="00D21637"/>
    <w:rsid w:val="00D22D39"/>
    <w:rsid w:val="00D23286"/>
    <w:rsid w:val="00D253A7"/>
    <w:rsid w:val="00D26F69"/>
    <w:rsid w:val="00D27274"/>
    <w:rsid w:val="00D300FE"/>
    <w:rsid w:val="00D31095"/>
    <w:rsid w:val="00D31F05"/>
    <w:rsid w:val="00D34FE1"/>
    <w:rsid w:val="00D36623"/>
    <w:rsid w:val="00D36B09"/>
    <w:rsid w:val="00D40F72"/>
    <w:rsid w:val="00D4271C"/>
    <w:rsid w:val="00D44656"/>
    <w:rsid w:val="00D44FD7"/>
    <w:rsid w:val="00D46983"/>
    <w:rsid w:val="00D47922"/>
    <w:rsid w:val="00D47E55"/>
    <w:rsid w:val="00D50EB8"/>
    <w:rsid w:val="00D5112A"/>
    <w:rsid w:val="00D5297D"/>
    <w:rsid w:val="00D5366F"/>
    <w:rsid w:val="00D55912"/>
    <w:rsid w:val="00D55B38"/>
    <w:rsid w:val="00D55E6A"/>
    <w:rsid w:val="00D56D6D"/>
    <w:rsid w:val="00D577FE"/>
    <w:rsid w:val="00D609E3"/>
    <w:rsid w:val="00D64DE6"/>
    <w:rsid w:val="00D65348"/>
    <w:rsid w:val="00D65EBC"/>
    <w:rsid w:val="00D711D2"/>
    <w:rsid w:val="00D7134D"/>
    <w:rsid w:val="00D71357"/>
    <w:rsid w:val="00D713AA"/>
    <w:rsid w:val="00D7335A"/>
    <w:rsid w:val="00D74E0C"/>
    <w:rsid w:val="00D74E16"/>
    <w:rsid w:val="00D765CF"/>
    <w:rsid w:val="00D76AD4"/>
    <w:rsid w:val="00D76C01"/>
    <w:rsid w:val="00D76C2B"/>
    <w:rsid w:val="00D76D18"/>
    <w:rsid w:val="00D8051B"/>
    <w:rsid w:val="00D818C8"/>
    <w:rsid w:val="00D82808"/>
    <w:rsid w:val="00D8616C"/>
    <w:rsid w:val="00D867C7"/>
    <w:rsid w:val="00D874F3"/>
    <w:rsid w:val="00D90938"/>
    <w:rsid w:val="00D92640"/>
    <w:rsid w:val="00D928AD"/>
    <w:rsid w:val="00D95175"/>
    <w:rsid w:val="00DA09F8"/>
    <w:rsid w:val="00DA1BB2"/>
    <w:rsid w:val="00DA3C81"/>
    <w:rsid w:val="00DA3CCE"/>
    <w:rsid w:val="00DA7C72"/>
    <w:rsid w:val="00DB4D6A"/>
    <w:rsid w:val="00DB5085"/>
    <w:rsid w:val="00DB7078"/>
    <w:rsid w:val="00DC01CD"/>
    <w:rsid w:val="00DC1871"/>
    <w:rsid w:val="00DC314B"/>
    <w:rsid w:val="00DC4B1C"/>
    <w:rsid w:val="00DC699F"/>
    <w:rsid w:val="00DC6D78"/>
    <w:rsid w:val="00DD1A83"/>
    <w:rsid w:val="00DD1DB5"/>
    <w:rsid w:val="00DD1ECA"/>
    <w:rsid w:val="00DD289C"/>
    <w:rsid w:val="00DD3279"/>
    <w:rsid w:val="00DD35AA"/>
    <w:rsid w:val="00DD5035"/>
    <w:rsid w:val="00DD54CD"/>
    <w:rsid w:val="00DD61DF"/>
    <w:rsid w:val="00DE027F"/>
    <w:rsid w:val="00DE1674"/>
    <w:rsid w:val="00DE1FE8"/>
    <w:rsid w:val="00DE45B8"/>
    <w:rsid w:val="00DE535A"/>
    <w:rsid w:val="00DE568F"/>
    <w:rsid w:val="00DF1DC3"/>
    <w:rsid w:val="00DF3276"/>
    <w:rsid w:val="00DF374C"/>
    <w:rsid w:val="00DF489E"/>
    <w:rsid w:val="00DF4973"/>
    <w:rsid w:val="00DF52BD"/>
    <w:rsid w:val="00DF5E21"/>
    <w:rsid w:val="00E00032"/>
    <w:rsid w:val="00E028DF"/>
    <w:rsid w:val="00E05483"/>
    <w:rsid w:val="00E059DC"/>
    <w:rsid w:val="00E07A34"/>
    <w:rsid w:val="00E07A44"/>
    <w:rsid w:val="00E15DC4"/>
    <w:rsid w:val="00E16CAB"/>
    <w:rsid w:val="00E17FA3"/>
    <w:rsid w:val="00E22AF0"/>
    <w:rsid w:val="00E23842"/>
    <w:rsid w:val="00E23DCB"/>
    <w:rsid w:val="00E23F49"/>
    <w:rsid w:val="00E2569C"/>
    <w:rsid w:val="00E257BF"/>
    <w:rsid w:val="00E26437"/>
    <w:rsid w:val="00E3042D"/>
    <w:rsid w:val="00E32E5E"/>
    <w:rsid w:val="00E33F23"/>
    <w:rsid w:val="00E3515B"/>
    <w:rsid w:val="00E36C85"/>
    <w:rsid w:val="00E37DAB"/>
    <w:rsid w:val="00E4278F"/>
    <w:rsid w:val="00E42EE6"/>
    <w:rsid w:val="00E44185"/>
    <w:rsid w:val="00E4594D"/>
    <w:rsid w:val="00E45A6A"/>
    <w:rsid w:val="00E45F6F"/>
    <w:rsid w:val="00E47819"/>
    <w:rsid w:val="00E52627"/>
    <w:rsid w:val="00E5310A"/>
    <w:rsid w:val="00E5442E"/>
    <w:rsid w:val="00E608FE"/>
    <w:rsid w:val="00E6187A"/>
    <w:rsid w:val="00E63319"/>
    <w:rsid w:val="00E63EC6"/>
    <w:rsid w:val="00E6445A"/>
    <w:rsid w:val="00E64EEA"/>
    <w:rsid w:val="00E67206"/>
    <w:rsid w:val="00E71F5F"/>
    <w:rsid w:val="00E72A25"/>
    <w:rsid w:val="00E744B4"/>
    <w:rsid w:val="00E7597B"/>
    <w:rsid w:val="00E7636E"/>
    <w:rsid w:val="00E763E0"/>
    <w:rsid w:val="00E777FD"/>
    <w:rsid w:val="00E8199B"/>
    <w:rsid w:val="00E83266"/>
    <w:rsid w:val="00E85022"/>
    <w:rsid w:val="00E9194D"/>
    <w:rsid w:val="00E929B0"/>
    <w:rsid w:val="00E92FF1"/>
    <w:rsid w:val="00E93AD8"/>
    <w:rsid w:val="00E93E10"/>
    <w:rsid w:val="00E94BCD"/>
    <w:rsid w:val="00E94C9E"/>
    <w:rsid w:val="00E95EEA"/>
    <w:rsid w:val="00EA1B52"/>
    <w:rsid w:val="00EA541A"/>
    <w:rsid w:val="00EA73A8"/>
    <w:rsid w:val="00EA7D72"/>
    <w:rsid w:val="00EB0E86"/>
    <w:rsid w:val="00EB1840"/>
    <w:rsid w:val="00EB45C2"/>
    <w:rsid w:val="00EB5A8D"/>
    <w:rsid w:val="00EC2868"/>
    <w:rsid w:val="00EC4806"/>
    <w:rsid w:val="00EC5C42"/>
    <w:rsid w:val="00EC7399"/>
    <w:rsid w:val="00EC7E03"/>
    <w:rsid w:val="00ED046D"/>
    <w:rsid w:val="00ED0D97"/>
    <w:rsid w:val="00ED2709"/>
    <w:rsid w:val="00ED2EEA"/>
    <w:rsid w:val="00ED2FDF"/>
    <w:rsid w:val="00ED38D2"/>
    <w:rsid w:val="00ED55D1"/>
    <w:rsid w:val="00ED796D"/>
    <w:rsid w:val="00EE5DED"/>
    <w:rsid w:val="00EE6E95"/>
    <w:rsid w:val="00EF052E"/>
    <w:rsid w:val="00EF07C6"/>
    <w:rsid w:val="00EF60A3"/>
    <w:rsid w:val="00EF69A8"/>
    <w:rsid w:val="00F004C9"/>
    <w:rsid w:val="00F005FE"/>
    <w:rsid w:val="00F00E23"/>
    <w:rsid w:val="00F033DA"/>
    <w:rsid w:val="00F03864"/>
    <w:rsid w:val="00F03928"/>
    <w:rsid w:val="00F1214B"/>
    <w:rsid w:val="00F1270E"/>
    <w:rsid w:val="00F20DF2"/>
    <w:rsid w:val="00F21D05"/>
    <w:rsid w:val="00F22DD4"/>
    <w:rsid w:val="00F2379D"/>
    <w:rsid w:val="00F24079"/>
    <w:rsid w:val="00F24708"/>
    <w:rsid w:val="00F24804"/>
    <w:rsid w:val="00F26624"/>
    <w:rsid w:val="00F3234B"/>
    <w:rsid w:val="00F32C49"/>
    <w:rsid w:val="00F32CC7"/>
    <w:rsid w:val="00F334DF"/>
    <w:rsid w:val="00F336DD"/>
    <w:rsid w:val="00F337D1"/>
    <w:rsid w:val="00F34E0B"/>
    <w:rsid w:val="00F36314"/>
    <w:rsid w:val="00F36536"/>
    <w:rsid w:val="00F37EEC"/>
    <w:rsid w:val="00F40BFB"/>
    <w:rsid w:val="00F41C25"/>
    <w:rsid w:val="00F44092"/>
    <w:rsid w:val="00F4419A"/>
    <w:rsid w:val="00F45176"/>
    <w:rsid w:val="00F45C4A"/>
    <w:rsid w:val="00F4646A"/>
    <w:rsid w:val="00F50E33"/>
    <w:rsid w:val="00F51AE0"/>
    <w:rsid w:val="00F528F7"/>
    <w:rsid w:val="00F56171"/>
    <w:rsid w:val="00F57424"/>
    <w:rsid w:val="00F57E8E"/>
    <w:rsid w:val="00F60F49"/>
    <w:rsid w:val="00F64EC0"/>
    <w:rsid w:val="00F65A72"/>
    <w:rsid w:val="00F65AB5"/>
    <w:rsid w:val="00F67A47"/>
    <w:rsid w:val="00F703DE"/>
    <w:rsid w:val="00F7158F"/>
    <w:rsid w:val="00F74FC8"/>
    <w:rsid w:val="00F754E4"/>
    <w:rsid w:val="00F76F7D"/>
    <w:rsid w:val="00F80625"/>
    <w:rsid w:val="00F814FB"/>
    <w:rsid w:val="00F825F0"/>
    <w:rsid w:val="00F82BEC"/>
    <w:rsid w:val="00F85320"/>
    <w:rsid w:val="00F8686E"/>
    <w:rsid w:val="00F8692B"/>
    <w:rsid w:val="00F875ED"/>
    <w:rsid w:val="00F90863"/>
    <w:rsid w:val="00F936A1"/>
    <w:rsid w:val="00F96666"/>
    <w:rsid w:val="00FA1811"/>
    <w:rsid w:val="00FA33E7"/>
    <w:rsid w:val="00FA3975"/>
    <w:rsid w:val="00FA4ED3"/>
    <w:rsid w:val="00FA591B"/>
    <w:rsid w:val="00FA5E60"/>
    <w:rsid w:val="00FA5EEB"/>
    <w:rsid w:val="00FA6511"/>
    <w:rsid w:val="00FA7092"/>
    <w:rsid w:val="00FB1D0E"/>
    <w:rsid w:val="00FB23ED"/>
    <w:rsid w:val="00FB240B"/>
    <w:rsid w:val="00FB2431"/>
    <w:rsid w:val="00FB2CE3"/>
    <w:rsid w:val="00FB53F4"/>
    <w:rsid w:val="00FB5616"/>
    <w:rsid w:val="00FB7281"/>
    <w:rsid w:val="00FC3F6F"/>
    <w:rsid w:val="00FD0290"/>
    <w:rsid w:val="00FD3B37"/>
    <w:rsid w:val="00FD5AD7"/>
    <w:rsid w:val="00FE0132"/>
    <w:rsid w:val="00FF462B"/>
    <w:rsid w:val="00FF49AA"/>
    <w:rsid w:val="00FF6796"/>
    <w:rsid w:val="53B61253"/>
    <w:rsid w:val="71BE1510"/>
    <w:rsid w:val="7D5ED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0336F"/>
  <w15:docId w15:val="{FBE2B623-1D88-4AAD-880F-92226E28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512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51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512F"/>
    <w:pPr>
      <w:tabs>
        <w:tab w:val="center" w:pos="4536"/>
        <w:tab w:val="right" w:pos="9072"/>
      </w:tabs>
    </w:pPr>
  </w:style>
  <w:style w:type="character" w:styleId="Hyperlink">
    <w:name w:val="Hyperlink"/>
    <w:rsid w:val="0095512F"/>
    <w:rPr>
      <w:color w:val="0000FF"/>
      <w:u w:val="single"/>
    </w:rPr>
  </w:style>
  <w:style w:type="paragraph" w:styleId="Beschriftung">
    <w:name w:val="caption"/>
    <w:basedOn w:val="Standard"/>
    <w:next w:val="Standard"/>
    <w:qFormat/>
    <w:rsid w:val="0095512F"/>
    <w:pPr>
      <w:framePr w:wrap="around" w:vAnchor="page" w:hAnchor="page" w:x="1419" w:y="676"/>
    </w:pPr>
    <w:rPr>
      <w:rFonts w:ascii="Arial Black" w:hAnsi="Arial Black"/>
      <w:sz w:val="40"/>
    </w:rPr>
  </w:style>
  <w:style w:type="paragraph" w:styleId="Sprechblasentext">
    <w:name w:val="Balloon Text"/>
    <w:basedOn w:val="Standard"/>
    <w:link w:val="SprechblasentextZchn"/>
    <w:rsid w:val="005665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6657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unhideWhenUsed/>
    <w:rsid w:val="001C7CE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C7CED"/>
  </w:style>
  <w:style w:type="character" w:customStyle="1" w:styleId="KommentartextZchn">
    <w:name w:val="Kommentartext Zchn"/>
    <w:link w:val="Kommentartext"/>
    <w:semiHidden/>
    <w:rsid w:val="001C7CE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C7CED"/>
    <w:rPr>
      <w:b/>
      <w:bCs/>
    </w:rPr>
  </w:style>
  <w:style w:type="character" w:customStyle="1" w:styleId="KommentarthemaZchn">
    <w:name w:val="Kommentarthema Zchn"/>
    <w:link w:val="Kommentarthema"/>
    <w:semiHidden/>
    <w:rsid w:val="001C7CED"/>
    <w:rPr>
      <w:rFonts w:ascii="Arial" w:hAnsi="Arial"/>
      <w:b/>
      <w:bCs/>
    </w:rPr>
  </w:style>
  <w:style w:type="character" w:styleId="BesuchterLink">
    <w:name w:val="FollowedHyperlink"/>
    <w:basedOn w:val="Absatz-Standardschriftart"/>
    <w:semiHidden/>
    <w:unhideWhenUsed/>
    <w:rsid w:val="000A7FE8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73391A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410D61"/>
    <w:pPr>
      <w:ind w:left="720"/>
      <w:contextualSpacing/>
    </w:pPr>
  </w:style>
  <w:style w:type="paragraph" w:customStyle="1" w:styleId="symFlietext">
    <w:name w:val="sym_Fließtext"/>
    <w:rsid w:val="00C21B12"/>
    <w:pPr>
      <w:spacing w:line="260" w:lineRule="exact"/>
    </w:pPr>
    <w:rPr>
      <w:rFonts w:ascii="Arial" w:eastAsia="Arial Unicode MS" w:hAnsi="Arial" w:cs="Arial"/>
      <w:noProof/>
      <w:sz w:val="19"/>
      <w:szCs w:val="19"/>
    </w:rPr>
  </w:style>
  <w:style w:type="table" w:styleId="Tabellenraster">
    <w:name w:val="Table Grid"/>
    <w:basedOn w:val="NormaleTabelle"/>
    <w:unhideWhenUsed/>
    <w:rsid w:val="000F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0654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3653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85ED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5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bh.de/tue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bh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vb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4edc7-81a1-4e9e-9d45-aa521b5ebbb7" xsi:nil="true"/>
    <lcf76f155ced4ddcb4097134ff3c332f xmlns="b9690099-d76a-48ab-8f1a-818f9800aa0d">
      <Terms xmlns="http://schemas.microsoft.com/office/infopath/2007/PartnerControls"/>
    </lcf76f155ced4ddcb4097134ff3c332f>
    <Auswahl xmlns="b9690099-d76a-48ab-8f1a-818f9800aa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51C5A8A41D4E45947524915EDCC7EF" ma:contentTypeVersion="15" ma:contentTypeDescription="Ein neues Dokument erstellen." ma:contentTypeScope="" ma:versionID="5244cd0667274b1b817de96ef4748973">
  <xsd:schema xmlns:xsd="http://www.w3.org/2001/XMLSchema" xmlns:xs="http://www.w3.org/2001/XMLSchema" xmlns:p="http://schemas.microsoft.com/office/2006/metadata/properties" xmlns:ns2="b9690099-d76a-48ab-8f1a-818f9800aa0d" xmlns:ns3="9684edc7-81a1-4e9e-9d45-aa521b5ebbb7" targetNamespace="http://schemas.microsoft.com/office/2006/metadata/properties" ma:root="true" ma:fieldsID="51d48c2b2225793dfd9a90fe2ea6531c" ns2:_="" ns3:_="">
    <xsd:import namespace="b9690099-d76a-48ab-8f1a-818f9800aa0d"/>
    <xsd:import namespace="9684edc7-81a1-4e9e-9d45-aa521b5eb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uswah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90099-d76a-48ab-8f1a-818f9800a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3f63ea6-f3a1-4158-aec1-71110a7ab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uswahl" ma:index="22" nillable="true" ma:displayName="Auswahl" ma:format="Dropdown" ma:internalName="Auswahl">
      <xsd:simpleType>
        <xsd:restriction base="dms:Choice">
          <xsd:enumeration value="Auswahl 1"/>
          <xsd:enumeration value="Auswahl 2"/>
          <xsd:enumeration value="Auswahl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4edc7-81a1-4e9e-9d45-aa521b5ebb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ce8cd7-c4c2-443b-8d12-f5a0ad1f34c3}" ma:internalName="TaxCatchAll" ma:showField="CatchAllData" ma:web="9684edc7-81a1-4e9e-9d45-aa521b5eb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2B499-C49F-4127-A6D8-04614E8C1D5B}">
  <ds:schemaRefs>
    <ds:schemaRef ds:uri="http://schemas.microsoft.com/office/2006/metadata/properties"/>
    <ds:schemaRef ds:uri="http://schemas.microsoft.com/office/infopath/2007/PartnerControls"/>
    <ds:schemaRef ds:uri="9684edc7-81a1-4e9e-9d45-aa521b5ebbb7"/>
    <ds:schemaRef ds:uri="b9690099-d76a-48ab-8f1a-818f9800aa0d"/>
  </ds:schemaRefs>
</ds:datastoreItem>
</file>

<file path=customXml/itemProps2.xml><?xml version="1.0" encoding="utf-8"?>
<ds:datastoreItem xmlns:ds="http://schemas.openxmlformats.org/officeDocument/2006/customXml" ds:itemID="{C797E60A-9643-4DB8-9E14-0BD533BB1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90099-d76a-48ab-8f1a-818f9800aa0d"/>
    <ds:schemaRef ds:uri="9684edc7-81a1-4e9e-9d45-aa521b5eb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AB7B0-CAEF-473A-AB66-E0A49E9244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D76A92-306B-4AE8-8E43-7228648F06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4359</Characters>
  <Application>Microsoft Office Word</Application>
  <DocSecurity>0</DocSecurity>
  <Lines>87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VBH</Company>
  <LinksUpToDate>false</LinksUpToDate>
  <CharactersWithSpaces>4981</CharactersWithSpaces>
  <SharedDoc>false</SharedDoc>
  <HLinks>
    <vt:vector size="30" baseType="variant">
      <vt:variant>
        <vt:i4>8257657</vt:i4>
      </vt:variant>
      <vt:variant>
        <vt:i4>9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  <vt:variant>
        <vt:i4>8257657</vt:i4>
      </vt:variant>
      <vt:variant>
        <vt:i4>6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  <vt:variant>
        <vt:i4>4849739</vt:i4>
      </vt:variant>
      <vt:variant>
        <vt:i4>3</vt:i4>
      </vt:variant>
      <vt:variant>
        <vt:i4>0</vt:i4>
      </vt:variant>
      <vt:variant>
        <vt:i4>5</vt:i4>
      </vt:variant>
      <vt:variant>
        <vt:lpwstr>http://www.vbh24.de/</vt:lpwstr>
      </vt:variant>
      <vt:variant>
        <vt:lpwstr/>
      </vt:variant>
      <vt:variant>
        <vt:i4>4653135</vt:i4>
      </vt:variant>
      <vt:variant>
        <vt:i4>0</vt:i4>
      </vt:variant>
      <vt:variant>
        <vt:i4>0</vt:i4>
      </vt:variant>
      <vt:variant>
        <vt:i4>5</vt:i4>
      </vt:variant>
      <vt:variant>
        <vt:lpwstr>http://www.ce-fix.de/</vt:lpwstr>
      </vt:variant>
      <vt:variant>
        <vt:lpwstr/>
      </vt:variant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Miller</dc:creator>
  <cp:lastModifiedBy>Christoph Miller</cp:lastModifiedBy>
  <cp:revision>17</cp:revision>
  <cp:lastPrinted>2023-11-08T09:42:00Z</cp:lastPrinted>
  <dcterms:created xsi:type="dcterms:W3CDTF">2023-11-06T16:51:00Z</dcterms:created>
  <dcterms:modified xsi:type="dcterms:W3CDTF">2023-11-08T09:42:00Z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0x010100ED51C5A8A41D4E45947524915EDCC7EF</vt:lpwstr>
  </property>
  <property fmtid="{D5CDD505-2E9C-101B-9397-08002B2CF9AE}" pid="3" name="Order">
    <vt:r8>9516800</vt:r8>
  </property>
  <property fmtid="{D5CDD505-2E9C-101B-9397-08002B2CF9AE}" pid="4" name="MediaServiceImageTags">
    <vt:lpwstr/>
  </property>
</Properties>
</file>